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9D" w:rsidRDefault="00E33C24" w:rsidP="009A0A9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A0A9D">
        <w:rPr>
          <w:rFonts w:ascii="Times New Roman" w:hAnsi="Times New Roman" w:cs="Times New Roman"/>
          <w:b/>
          <w:i/>
          <w:sz w:val="28"/>
          <w:u w:val="single"/>
        </w:rPr>
        <w:t xml:space="preserve">Занятие по элективному курсу «Ключи к сокровищнице </w:t>
      </w:r>
    </w:p>
    <w:p w:rsidR="005B2D2B" w:rsidRPr="009A0A9D" w:rsidRDefault="00E33C24" w:rsidP="009A0A9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A0A9D">
        <w:rPr>
          <w:rFonts w:ascii="Times New Roman" w:hAnsi="Times New Roman" w:cs="Times New Roman"/>
          <w:b/>
          <w:i/>
          <w:sz w:val="28"/>
          <w:u w:val="single"/>
        </w:rPr>
        <w:t>под названием «текст».</w:t>
      </w:r>
    </w:p>
    <w:p w:rsidR="00E33C24" w:rsidRPr="009A0A9D" w:rsidRDefault="00E33C24" w:rsidP="00E33C24">
      <w:pPr>
        <w:rPr>
          <w:rFonts w:ascii="Times New Roman" w:hAnsi="Times New Roman" w:cs="Times New Roman"/>
          <w:b/>
          <w:color w:val="632423" w:themeColor="accent2" w:themeShade="80"/>
          <w:sz w:val="28"/>
        </w:rPr>
      </w:pPr>
      <w:r w:rsidRPr="009A0A9D">
        <w:rPr>
          <w:rFonts w:ascii="Times New Roman" w:hAnsi="Times New Roman" w:cs="Times New Roman"/>
          <w:b/>
          <w:sz w:val="28"/>
        </w:rPr>
        <w:t>Тема занятия: «</w:t>
      </w:r>
      <w:r w:rsidRPr="009A0A9D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Будем Шерлоками </w:t>
      </w:r>
      <w:proofErr w:type="spellStart"/>
      <w:r w:rsidRPr="009A0A9D">
        <w:rPr>
          <w:rFonts w:ascii="Times New Roman" w:hAnsi="Times New Roman" w:cs="Times New Roman"/>
          <w:b/>
          <w:color w:val="632423" w:themeColor="accent2" w:themeShade="80"/>
          <w:sz w:val="28"/>
        </w:rPr>
        <w:t>Холмсами</w:t>
      </w:r>
      <w:proofErr w:type="spellEnd"/>
      <w:r w:rsidRPr="009A0A9D">
        <w:rPr>
          <w:rFonts w:ascii="Times New Roman" w:hAnsi="Times New Roman" w:cs="Times New Roman"/>
          <w:b/>
          <w:color w:val="632423" w:themeColor="accent2" w:themeShade="80"/>
          <w:sz w:val="28"/>
        </w:rPr>
        <w:t>» (текст под микроскопом)</w:t>
      </w:r>
    </w:p>
    <w:p w:rsidR="00E33C24" w:rsidRPr="009A0A9D" w:rsidRDefault="00E33C24" w:rsidP="009A0A9D">
      <w:pPr>
        <w:spacing w:line="240" w:lineRule="atLeast"/>
        <w:contextualSpacing/>
        <w:rPr>
          <w:rFonts w:ascii="Times New Roman" w:hAnsi="Times New Roman" w:cs="Times New Roman"/>
          <w:b/>
          <w:sz w:val="28"/>
        </w:rPr>
      </w:pPr>
      <w:r w:rsidRPr="009A0A9D">
        <w:rPr>
          <w:rFonts w:ascii="Times New Roman" w:hAnsi="Times New Roman" w:cs="Times New Roman"/>
          <w:b/>
          <w:sz w:val="28"/>
        </w:rPr>
        <w:t>Дата проведения: 18.12.2012</w:t>
      </w:r>
    </w:p>
    <w:p w:rsidR="00E33C24" w:rsidRDefault="00E33C24" w:rsidP="009A0A9D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 w:rsidRPr="009A0A9D">
        <w:rPr>
          <w:rFonts w:ascii="Times New Roman" w:hAnsi="Times New Roman" w:cs="Times New Roman"/>
          <w:b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учить ориентироваться в мире текстов, развивать навыки анализа художественного текста, учить применять эти навыки при написании сочинения С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.2.</w:t>
      </w:r>
    </w:p>
    <w:p w:rsidR="00E33C24" w:rsidRDefault="00E33C24" w:rsidP="009A0A9D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 w:rsidRPr="009A0A9D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 1. Актуализировать знания учащихся о стилях речи и о законах текста.</w:t>
      </w:r>
    </w:p>
    <w:p w:rsidR="00E33C24" w:rsidRDefault="00E33C24" w:rsidP="009A0A9D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Составить алгоритм работы над сочинением на лингвистическую тему (часть С2.2).</w:t>
      </w:r>
    </w:p>
    <w:p w:rsidR="00E33C24" w:rsidRDefault="00E33C24" w:rsidP="009A0A9D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Учить правильно подбирать аргументы к тексту, правильно строить высказывание.</w:t>
      </w:r>
    </w:p>
    <w:p w:rsidR="00E33C24" w:rsidRDefault="00E33C24" w:rsidP="009A0A9D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Развивать языковое чутьё.</w:t>
      </w:r>
    </w:p>
    <w:p w:rsidR="00E33C24" w:rsidRDefault="00E33C24" w:rsidP="009A0A9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3C24">
        <w:rPr>
          <w:rFonts w:ascii="Times New Roman" w:hAnsi="Times New Roman" w:cs="Times New Roman"/>
          <w:b/>
          <w:sz w:val="28"/>
        </w:rPr>
        <w:t>Ход занятия:</w:t>
      </w:r>
    </w:p>
    <w:tbl>
      <w:tblPr>
        <w:tblStyle w:val="a4"/>
        <w:tblW w:w="10915" w:type="dxa"/>
        <w:tblInd w:w="-1026" w:type="dxa"/>
        <w:tblLook w:val="04A0"/>
      </w:tblPr>
      <w:tblGrid>
        <w:gridCol w:w="2247"/>
        <w:gridCol w:w="3423"/>
        <w:gridCol w:w="3191"/>
        <w:gridCol w:w="2054"/>
      </w:tblGrid>
      <w:tr w:rsidR="00EE4593" w:rsidTr="002E207F">
        <w:tc>
          <w:tcPr>
            <w:tcW w:w="2247" w:type="dxa"/>
          </w:tcPr>
          <w:p w:rsidR="00EE4593" w:rsidRPr="00EE4593" w:rsidRDefault="00EE4593" w:rsidP="00EE45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593">
              <w:rPr>
                <w:rFonts w:ascii="Times New Roman" w:hAnsi="Times New Roman" w:cs="Times New Roman"/>
                <w:b/>
                <w:sz w:val="24"/>
              </w:rPr>
              <w:t>Этап занятия</w:t>
            </w:r>
          </w:p>
        </w:tc>
        <w:tc>
          <w:tcPr>
            <w:tcW w:w="3423" w:type="dxa"/>
          </w:tcPr>
          <w:p w:rsidR="00EE4593" w:rsidRPr="00EE4593" w:rsidRDefault="00EE4593" w:rsidP="00EE45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593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191" w:type="dxa"/>
          </w:tcPr>
          <w:p w:rsidR="00EE4593" w:rsidRPr="00EE4593" w:rsidRDefault="00EE4593" w:rsidP="00EE45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593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054" w:type="dxa"/>
          </w:tcPr>
          <w:p w:rsidR="00EE4593" w:rsidRPr="00EE4593" w:rsidRDefault="00EE4593" w:rsidP="00EE45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593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</w:tr>
      <w:tr w:rsidR="00EE4593" w:rsidTr="002E207F">
        <w:tc>
          <w:tcPr>
            <w:tcW w:w="2247" w:type="dxa"/>
          </w:tcPr>
          <w:p w:rsidR="00EE4593" w:rsidRPr="00EE4593" w:rsidRDefault="00EE4593" w:rsidP="00EE4593">
            <w:pPr>
              <w:rPr>
                <w:rFonts w:ascii="Times New Roman" w:hAnsi="Times New Roman" w:cs="Times New Roman"/>
                <w:sz w:val="24"/>
              </w:rPr>
            </w:pPr>
            <w:r w:rsidRPr="00EE4593">
              <w:rPr>
                <w:rFonts w:ascii="Times New Roman" w:hAnsi="Times New Roman" w:cs="Times New Roman"/>
                <w:sz w:val="24"/>
              </w:rPr>
              <w:t xml:space="preserve">1. Мотивация к занятию. </w:t>
            </w:r>
          </w:p>
          <w:p w:rsidR="00EE4593" w:rsidRDefault="00EE45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</w:tcPr>
          <w:p w:rsidR="00EE4593" w:rsidRDefault="00EE45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A1432">
              <w:rPr>
                <w:rFonts w:ascii="Times New Roman" w:hAnsi="Times New Roman" w:cs="Times New Roman"/>
                <w:b/>
                <w:i/>
                <w:sz w:val="24"/>
              </w:rPr>
              <w:t>Организует прослушивание</w:t>
            </w:r>
            <w:r>
              <w:rPr>
                <w:rFonts w:ascii="Times New Roman" w:hAnsi="Times New Roman" w:cs="Times New Roman"/>
                <w:sz w:val="24"/>
              </w:rPr>
              <w:t xml:space="preserve"> увертюры из кинофильма «Мистер Холмс и Доктор Ватсон», определение темы, цели урока</w:t>
            </w:r>
          </w:p>
        </w:tc>
        <w:tc>
          <w:tcPr>
            <w:tcW w:w="3191" w:type="dxa"/>
          </w:tcPr>
          <w:p w:rsidR="00EE4593" w:rsidRDefault="00EE45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A1432">
              <w:rPr>
                <w:rFonts w:ascii="Times New Roman" w:hAnsi="Times New Roman" w:cs="Times New Roman"/>
                <w:b/>
                <w:i/>
                <w:sz w:val="24"/>
              </w:rPr>
              <w:t>Прослушивают увертюру</w:t>
            </w:r>
            <w:r>
              <w:rPr>
                <w:rFonts w:ascii="Times New Roman" w:hAnsi="Times New Roman" w:cs="Times New Roman"/>
                <w:sz w:val="24"/>
              </w:rPr>
              <w:t xml:space="preserve"> из кинофильма «Мистер Холмс и Доктор Ватсон», определяют тему, цели урока</w:t>
            </w:r>
          </w:p>
        </w:tc>
        <w:tc>
          <w:tcPr>
            <w:tcW w:w="2054" w:type="dxa"/>
          </w:tcPr>
          <w:p w:rsidR="00EE4593" w:rsidRDefault="00EE45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№</w:t>
            </w:r>
            <w:r w:rsidR="00D1245C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E4593" w:rsidRDefault="00EE45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увертюра из кинофильма «Мистер Холмс и Доктор Ватсон»</w:t>
            </w:r>
          </w:p>
        </w:tc>
      </w:tr>
      <w:tr w:rsidR="00EE4593" w:rsidTr="002E207F">
        <w:tc>
          <w:tcPr>
            <w:tcW w:w="2247" w:type="dxa"/>
          </w:tcPr>
          <w:p w:rsidR="00EE4593" w:rsidRPr="00EE4593" w:rsidRDefault="00EE4593" w:rsidP="00EE4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EE4593">
              <w:rPr>
                <w:rFonts w:ascii="Times New Roman" w:hAnsi="Times New Roman" w:cs="Times New Roman"/>
                <w:sz w:val="24"/>
              </w:rPr>
              <w:t>Решение проблемной задачи.</w:t>
            </w:r>
          </w:p>
          <w:p w:rsidR="00EE4593" w:rsidRDefault="00EE45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</w:tcPr>
          <w:p w:rsidR="00EE4593" w:rsidRDefault="00EE45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A1432">
              <w:rPr>
                <w:rFonts w:ascii="Times New Roman" w:hAnsi="Times New Roman" w:cs="Times New Roman"/>
                <w:b/>
                <w:i/>
                <w:sz w:val="24"/>
              </w:rPr>
              <w:t>Ставит перед учащимися проблемную задачу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EE4593" w:rsidRDefault="00EE4593" w:rsidP="00EE4593">
            <w:pPr>
              <w:rPr>
                <w:rFonts w:ascii="Times New Roman" w:hAnsi="Times New Roman" w:cs="Times New Roman"/>
                <w:sz w:val="24"/>
              </w:rPr>
            </w:pPr>
            <w:r w:rsidRPr="00EE4593">
              <w:rPr>
                <w:rFonts w:ascii="Times New Roman" w:hAnsi="Times New Roman" w:cs="Times New Roman"/>
                <w:sz w:val="24"/>
              </w:rPr>
              <w:t>- Перед вами газета, стопка с книгами, протокол заседания комиссии. Можем ли мы, не открывая ничего, определить стили речи, которыми написаны тексты представленных в них произведений?</w:t>
            </w:r>
          </w:p>
          <w:p w:rsidR="00EE4593" w:rsidRDefault="00EE4593" w:rsidP="004C3D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помогло вам это сделать</w:t>
            </w:r>
            <w:r w:rsidR="004C3D63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191" w:type="dxa"/>
          </w:tcPr>
          <w:p w:rsidR="00EE4593" w:rsidRDefault="00D1245C" w:rsidP="00D124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Определяют стили текстов</w:t>
            </w:r>
            <w:r w:rsidR="00EE4593" w:rsidRPr="005A1432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054" w:type="dxa"/>
          </w:tcPr>
          <w:p w:rsidR="00EE4593" w:rsidRDefault="00EE45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593" w:rsidTr="002E207F">
        <w:tc>
          <w:tcPr>
            <w:tcW w:w="2247" w:type="dxa"/>
          </w:tcPr>
          <w:p w:rsidR="00EE4593" w:rsidRPr="004C3D63" w:rsidRDefault="004C3D63" w:rsidP="004C3D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4C3D63">
              <w:rPr>
                <w:rFonts w:ascii="Times New Roman" w:hAnsi="Times New Roman" w:cs="Times New Roman"/>
                <w:sz w:val="24"/>
              </w:rPr>
              <w:t>Акту</w:t>
            </w:r>
            <w:r>
              <w:rPr>
                <w:rFonts w:ascii="Times New Roman" w:hAnsi="Times New Roman" w:cs="Times New Roman"/>
                <w:sz w:val="24"/>
              </w:rPr>
              <w:t>ализация  знаний.</w:t>
            </w:r>
          </w:p>
        </w:tc>
        <w:tc>
          <w:tcPr>
            <w:tcW w:w="3423" w:type="dxa"/>
          </w:tcPr>
          <w:p w:rsidR="00EE4593" w:rsidRP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C3D63">
              <w:rPr>
                <w:rFonts w:ascii="Times New Roman" w:hAnsi="Times New Roman" w:cs="Times New Roman"/>
                <w:b/>
                <w:i/>
                <w:sz w:val="24"/>
              </w:rPr>
              <w:t>1.Организует повторение стилей речи:</w:t>
            </w:r>
          </w:p>
          <w:p w:rsid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что такое стили речи?</w:t>
            </w:r>
          </w:p>
          <w:p w:rsid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C3D63" w:rsidRDefault="004C3D6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C3D63" w:rsidRDefault="004C3D63" w:rsidP="004C3D63">
            <w:pPr>
              <w:rPr>
                <w:rFonts w:ascii="Times New Roman" w:hAnsi="Times New Roman" w:cs="Times New Roman"/>
                <w:sz w:val="24"/>
              </w:rPr>
            </w:pPr>
          </w:p>
          <w:p w:rsidR="004C3D63" w:rsidRPr="009A0A9D" w:rsidRDefault="004C3D63" w:rsidP="004C3D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A0A9D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  <w:r w:rsidR="009A0A9D" w:rsidRPr="009A0A9D">
              <w:rPr>
                <w:rFonts w:ascii="Times New Roman" w:hAnsi="Times New Roman" w:cs="Times New Roman"/>
                <w:b/>
                <w:i/>
                <w:sz w:val="24"/>
              </w:rPr>
              <w:t>Организует работу над жанрами:</w:t>
            </w:r>
          </w:p>
          <w:p w:rsidR="004C3D63" w:rsidRDefault="004C3D63" w:rsidP="004C3D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Посмотрите на тексты, лежащие на столах, заполните таблицу жанров. В случае затруднения обратитесь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таблице, представленной на боковой доске.</w:t>
            </w:r>
          </w:p>
        </w:tc>
        <w:tc>
          <w:tcPr>
            <w:tcW w:w="3191" w:type="dxa"/>
          </w:tcPr>
          <w:p w:rsidR="00EE4593" w:rsidRPr="004C3D63" w:rsidRDefault="009A0A9D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        </w:t>
            </w:r>
            <w:r w:rsidR="004C3D63" w:rsidRPr="004C3D63">
              <w:rPr>
                <w:rFonts w:ascii="Times New Roman" w:hAnsi="Times New Roman" w:cs="Times New Roman"/>
                <w:b/>
                <w:i/>
                <w:sz w:val="24"/>
              </w:rPr>
              <w:t>Дают определение стилям речи:</w:t>
            </w:r>
          </w:p>
          <w:p w:rsidR="004C3D63" w:rsidRDefault="004C3D63" w:rsidP="004C3D6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Стили речи – это исторически сложившиеся разновидности языка, связанные с различными сферами деятельности людей, различными условиями человеческого общения. Они характеризуются наличием в большей или меньшей степени лексических или грамматических средств.</w:t>
            </w:r>
          </w:p>
          <w:p w:rsidR="004C3D63" w:rsidRDefault="009A0A9D" w:rsidP="004C3D6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2E207F">
              <w:rPr>
                <w:rFonts w:ascii="Times New Roman" w:hAnsi="Times New Roman" w:cs="Times New Roman"/>
                <w:b/>
                <w:i/>
                <w:sz w:val="24"/>
              </w:rPr>
              <w:t xml:space="preserve">       Заполняют таблицу жанров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A0A9D" w:rsidRDefault="009A0A9D" w:rsidP="004C3D6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EE4593" w:rsidRDefault="009A0A9D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«Стили речи»</w:t>
            </w: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54F9" w:rsidRDefault="00D1245C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№ 2.</w:t>
            </w: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54F9" w:rsidRDefault="00BC54F9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на слайде № </w:t>
            </w:r>
            <w:r w:rsidR="00D1245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E4593" w:rsidTr="002E207F">
        <w:tc>
          <w:tcPr>
            <w:tcW w:w="2247" w:type="dxa"/>
          </w:tcPr>
          <w:p w:rsidR="00EE4593" w:rsidRDefault="002E207F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 Прослушивание текста «Воробей» (И. С. Тургенев)</w:t>
            </w:r>
          </w:p>
        </w:tc>
        <w:tc>
          <w:tcPr>
            <w:tcW w:w="3423" w:type="dxa"/>
          </w:tcPr>
          <w:p w:rsidR="00EE4593" w:rsidRPr="005A1432" w:rsidRDefault="002E207F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A1432">
              <w:rPr>
                <w:rFonts w:ascii="Times New Roman" w:hAnsi="Times New Roman" w:cs="Times New Roman"/>
                <w:b/>
                <w:i/>
                <w:sz w:val="24"/>
              </w:rPr>
              <w:t>Организует прослушивание аудиозаписи текста.</w:t>
            </w:r>
          </w:p>
        </w:tc>
        <w:tc>
          <w:tcPr>
            <w:tcW w:w="3191" w:type="dxa"/>
          </w:tcPr>
          <w:p w:rsidR="00EE4593" w:rsidRPr="005A1432" w:rsidRDefault="002E207F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A1432">
              <w:rPr>
                <w:rFonts w:ascii="Times New Roman" w:hAnsi="Times New Roman" w:cs="Times New Roman"/>
                <w:b/>
                <w:i/>
                <w:sz w:val="24"/>
              </w:rPr>
              <w:t>Прослушивают аудиозапись.</w:t>
            </w:r>
          </w:p>
        </w:tc>
        <w:tc>
          <w:tcPr>
            <w:tcW w:w="2054" w:type="dxa"/>
          </w:tcPr>
          <w:p w:rsidR="00EE4593" w:rsidRDefault="002E207F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Аудиозапись стихотворения в прозе И. С. Тургенева «Воробей»</w:t>
            </w:r>
            <w:r w:rsidR="00BC54F9">
              <w:rPr>
                <w:rFonts w:ascii="Times New Roman" w:hAnsi="Times New Roman" w:cs="Times New Roman"/>
                <w:sz w:val="24"/>
              </w:rPr>
              <w:t xml:space="preserve">, Слайд № </w:t>
            </w:r>
            <w:r w:rsidR="00D1245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593" w:rsidTr="002E207F">
        <w:tc>
          <w:tcPr>
            <w:tcW w:w="2247" w:type="dxa"/>
          </w:tcPr>
          <w:p w:rsidR="00EE4593" w:rsidRDefault="006A263F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5.Анализ текста</w:t>
            </w:r>
          </w:p>
        </w:tc>
        <w:tc>
          <w:tcPr>
            <w:tcW w:w="3423" w:type="dxa"/>
          </w:tcPr>
          <w:p w:rsidR="00EE4593" w:rsidRPr="005A1432" w:rsidRDefault="006A263F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A1432">
              <w:rPr>
                <w:rFonts w:ascii="Times New Roman" w:hAnsi="Times New Roman" w:cs="Times New Roman"/>
                <w:b/>
                <w:i/>
                <w:sz w:val="24"/>
              </w:rPr>
              <w:t>Организует анализ текста:</w:t>
            </w:r>
          </w:p>
          <w:p w:rsidR="006A263F" w:rsidRDefault="006A263F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Это текст?</w:t>
            </w:r>
          </w:p>
          <w:p w:rsidR="006A263F" w:rsidRDefault="006A263F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Какова его тема?</w:t>
            </w:r>
          </w:p>
          <w:p w:rsidR="00110D87" w:rsidRDefault="006A263F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Какова идея текста? В каком предложении она заключена? </w:t>
            </w:r>
          </w:p>
          <w:p w:rsidR="006A263F" w:rsidRDefault="006A263F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Где и почему автор её располагает?</w:t>
            </w:r>
          </w:p>
          <w:p w:rsidR="00110D87" w:rsidRDefault="00110D87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отражается в заголовке текста</w:t>
            </w:r>
            <w:r w:rsidR="001816E9">
              <w:rPr>
                <w:rFonts w:ascii="Times New Roman" w:hAnsi="Times New Roman" w:cs="Times New Roman"/>
                <w:sz w:val="24"/>
              </w:rPr>
              <w:t>: тема или идея текста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5A1432" w:rsidRDefault="005A1432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Каков стиль?</w:t>
            </w:r>
          </w:p>
        </w:tc>
        <w:tc>
          <w:tcPr>
            <w:tcW w:w="3191" w:type="dxa"/>
          </w:tcPr>
          <w:p w:rsidR="00EE4593" w:rsidRPr="005A1432" w:rsidRDefault="001816E9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A1432">
              <w:rPr>
                <w:rFonts w:ascii="Times New Roman" w:hAnsi="Times New Roman" w:cs="Times New Roman"/>
                <w:b/>
                <w:i/>
                <w:sz w:val="24"/>
              </w:rPr>
              <w:t>Отвечают на вопросы учителя по анализу текста.</w:t>
            </w:r>
          </w:p>
        </w:tc>
        <w:tc>
          <w:tcPr>
            <w:tcW w:w="2054" w:type="dxa"/>
          </w:tcPr>
          <w:p w:rsidR="00EE4593" w:rsidRDefault="00EE45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2083" w:rsidTr="0070562F">
        <w:trPr>
          <w:trHeight w:val="5212"/>
        </w:trPr>
        <w:tc>
          <w:tcPr>
            <w:tcW w:w="2247" w:type="dxa"/>
          </w:tcPr>
          <w:p w:rsidR="00262083" w:rsidRDefault="0026208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Постановка проблемной задачи.</w:t>
            </w:r>
          </w:p>
        </w:tc>
        <w:tc>
          <w:tcPr>
            <w:tcW w:w="3423" w:type="dxa"/>
          </w:tcPr>
          <w:p w:rsidR="00262083" w:rsidRDefault="0026208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70913">
              <w:rPr>
                <w:rFonts w:ascii="Times New Roman" w:hAnsi="Times New Roman" w:cs="Times New Roman"/>
                <w:b/>
                <w:i/>
                <w:sz w:val="24"/>
              </w:rPr>
              <w:t>Организует решение проблемной задачи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62083" w:rsidRDefault="00262083" w:rsidP="000E200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 если к тексту стихотворения И. С. Тургенева я предложу вам такое задание: «Напишите сочинение-рассуждение, раскрывая смысл высказывания французского писателя 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Шамфора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«Автор идёт от мысли к словам, а читатель – от слов к мысли». Аргументируйте свой ответ, приведите 2 примера из прочитанного текста. Приводя примеры, указывайте номера нужных предложений или применяйте цитирование</w:t>
            </w:r>
            <w:r w:rsidR="004B016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0562F" w:rsidRDefault="00262083" w:rsidP="000E200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каком стиле будет этот текст?</w:t>
            </w:r>
          </w:p>
        </w:tc>
        <w:tc>
          <w:tcPr>
            <w:tcW w:w="3191" w:type="dxa"/>
          </w:tcPr>
          <w:p w:rsidR="00262083" w:rsidRDefault="0026208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70913">
              <w:rPr>
                <w:rFonts w:ascii="Times New Roman" w:hAnsi="Times New Roman" w:cs="Times New Roman"/>
                <w:b/>
                <w:i/>
                <w:sz w:val="24"/>
              </w:rPr>
              <w:t>Решают поставленную задачу</w:t>
            </w:r>
            <w:r>
              <w:rPr>
                <w:rFonts w:ascii="Times New Roman" w:hAnsi="Times New Roman" w:cs="Times New Roman"/>
                <w:sz w:val="24"/>
              </w:rPr>
              <w:t xml:space="preserve">, говорят о задании </w:t>
            </w:r>
          </w:p>
          <w:p w:rsidR="00262083" w:rsidRPr="005A1432" w:rsidRDefault="00262083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2. 2, определяют стиль будущего текста.</w:t>
            </w:r>
          </w:p>
        </w:tc>
        <w:tc>
          <w:tcPr>
            <w:tcW w:w="2054" w:type="dxa"/>
          </w:tcPr>
          <w:p w:rsidR="00262083" w:rsidRDefault="0026208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Карточки с </w:t>
            </w:r>
            <w:r w:rsidR="0070562F">
              <w:rPr>
                <w:rFonts w:ascii="Times New Roman" w:hAnsi="Times New Roman" w:cs="Times New Roman"/>
                <w:sz w:val="24"/>
              </w:rPr>
              <w:t xml:space="preserve">текстом и с </w:t>
            </w:r>
            <w:r>
              <w:rPr>
                <w:rFonts w:ascii="Times New Roman" w:hAnsi="Times New Roman" w:cs="Times New Roman"/>
                <w:sz w:val="24"/>
              </w:rPr>
              <w:t xml:space="preserve">заданием </w:t>
            </w:r>
            <w:r w:rsidRPr="00435DD7">
              <w:rPr>
                <w:rFonts w:ascii="Times New Roman" w:hAnsi="Times New Roman" w:cs="Times New Roman"/>
                <w:i/>
                <w:sz w:val="24"/>
              </w:rPr>
              <w:t xml:space="preserve">(Приложение    № 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70562F">
              <w:rPr>
                <w:rFonts w:ascii="Times New Roman" w:hAnsi="Times New Roman" w:cs="Times New Roman"/>
                <w:i/>
                <w:sz w:val="24"/>
              </w:rPr>
              <w:t>, 2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262083" w:rsidRDefault="0026208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62083" w:rsidRDefault="0026208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№ 5</w:t>
            </w:r>
          </w:p>
        </w:tc>
      </w:tr>
      <w:tr w:rsidR="00EE4593" w:rsidTr="002E207F">
        <w:tc>
          <w:tcPr>
            <w:tcW w:w="2247" w:type="dxa"/>
          </w:tcPr>
          <w:p w:rsidR="00306321" w:rsidRPr="00306321" w:rsidRDefault="00262083" w:rsidP="00306321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8"/>
              </w:rPr>
              <w:t>7</w:t>
            </w:r>
            <w:r w:rsidR="00306321">
              <w:rPr>
                <w:rStyle w:val="FontStyle34"/>
                <w:rFonts w:ascii="Times New Roman" w:hAnsi="Times New Roman" w:cs="Times New Roman"/>
                <w:sz w:val="24"/>
                <w:szCs w:val="28"/>
              </w:rPr>
              <w:t>. Построение алгоритма действий</w:t>
            </w:r>
            <w:r w:rsidR="00306321" w:rsidRPr="00306321">
              <w:rPr>
                <w:rStyle w:val="FontStyle34"/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E4593" w:rsidRDefault="00EE45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</w:tcPr>
          <w:p w:rsidR="00EE4593" w:rsidRPr="00B70913" w:rsidRDefault="00306321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0913">
              <w:rPr>
                <w:rFonts w:ascii="Times New Roman" w:hAnsi="Times New Roman" w:cs="Times New Roman"/>
                <w:b/>
                <w:i/>
                <w:sz w:val="24"/>
              </w:rPr>
              <w:t>Организует работу по построению алгоритма по группам.</w:t>
            </w:r>
          </w:p>
        </w:tc>
        <w:tc>
          <w:tcPr>
            <w:tcW w:w="3191" w:type="dxa"/>
          </w:tcPr>
          <w:p w:rsidR="00EE4593" w:rsidRDefault="00306321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70913">
              <w:rPr>
                <w:rFonts w:ascii="Times New Roman" w:hAnsi="Times New Roman" w:cs="Times New Roman"/>
                <w:b/>
                <w:i/>
                <w:sz w:val="24"/>
              </w:rPr>
              <w:t>Первая группа выстраивает алгоритм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над сочинением, используя предложенные карточки, </w:t>
            </w:r>
            <w:r w:rsidRPr="00B70913">
              <w:rPr>
                <w:rFonts w:ascii="Times New Roman" w:hAnsi="Times New Roman" w:cs="Times New Roman"/>
                <w:b/>
                <w:i/>
                <w:sz w:val="24"/>
              </w:rPr>
              <w:t>вторая группа работает с таблицей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06321" w:rsidRPr="00CE456F" w:rsidRDefault="00CE456F" w:rsidP="00CE4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CE456F">
              <w:rPr>
                <w:rFonts w:ascii="Times New Roman" w:hAnsi="Times New Roman" w:cs="Times New Roman"/>
                <w:sz w:val="24"/>
              </w:rPr>
              <w:t>Внимательно прочитайте высказывание.</w:t>
            </w:r>
          </w:p>
          <w:p w:rsidR="00CE456F" w:rsidRDefault="00CE456F" w:rsidP="00CE4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2.Осмыслите высказывание.</w:t>
            </w:r>
          </w:p>
          <w:p w:rsidR="00CE456F" w:rsidRDefault="00CE456F" w:rsidP="00CE4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3.Определите основную мысль высказывания.</w:t>
            </w:r>
          </w:p>
          <w:p w:rsidR="00CE456F" w:rsidRDefault="004B0162" w:rsidP="00CE4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E456F">
              <w:rPr>
                <w:rFonts w:ascii="Times New Roman" w:hAnsi="Times New Roman" w:cs="Times New Roman"/>
                <w:sz w:val="24"/>
              </w:rPr>
              <w:t>.Выделите ключевые слова.</w:t>
            </w:r>
          </w:p>
          <w:p w:rsidR="00CE456F" w:rsidRDefault="004B0162" w:rsidP="00CE4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E456F">
              <w:rPr>
                <w:rFonts w:ascii="Times New Roman" w:hAnsi="Times New Roman" w:cs="Times New Roman"/>
                <w:sz w:val="24"/>
              </w:rPr>
              <w:t>. Выясните, о каких свойствах языка, о каких языковых явлениях идёт речь.</w:t>
            </w:r>
          </w:p>
          <w:p w:rsidR="00CE456F" w:rsidRDefault="004B0162" w:rsidP="00CE4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E456F">
              <w:rPr>
                <w:rFonts w:ascii="Times New Roman" w:hAnsi="Times New Roman" w:cs="Times New Roman"/>
                <w:sz w:val="24"/>
              </w:rPr>
              <w:t>. Найдите в тексте примеры, необходимые для доказательства.</w:t>
            </w:r>
          </w:p>
          <w:p w:rsidR="00CE456F" w:rsidRDefault="004B0162" w:rsidP="00CE4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CE456F">
              <w:rPr>
                <w:rFonts w:ascii="Times New Roman" w:hAnsi="Times New Roman" w:cs="Times New Roman"/>
                <w:sz w:val="24"/>
              </w:rPr>
              <w:t>. Составьте план.</w:t>
            </w:r>
          </w:p>
          <w:p w:rsidR="00CE456F" w:rsidRDefault="004B0162" w:rsidP="00CE4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E456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70913">
              <w:rPr>
                <w:rFonts w:ascii="Times New Roman" w:hAnsi="Times New Roman" w:cs="Times New Roman"/>
                <w:sz w:val="24"/>
              </w:rPr>
              <w:t>Напишите сочинение.</w:t>
            </w:r>
          </w:p>
          <w:p w:rsidR="00B70913" w:rsidRPr="00CE456F" w:rsidRDefault="004B0162" w:rsidP="00CE4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70913">
              <w:rPr>
                <w:rFonts w:ascii="Times New Roman" w:hAnsi="Times New Roman" w:cs="Times New Roman"/>
                <w:sz w:val="24"/>
              </w:rPr>
              <w:t>. Проверьте написанное.</w:t>
            </w:r>
          </w:p>
        </w:tc>
        <w:tc>
          <w:tcPr>
            <w:tcW w:w="2054" w:type="dxa"/>
          </w:tcPr>
          <w:p w:rsidR="00EE4593" w:rsidRDefault="00306321" w:rsidP="00435DD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Карточки для составления алгоритма, таблица (</w:t>
            </w:r>
            <w:r w:rsidRPr="00306321">
              <w:rPr>
                <w:rFonts w:ascii="Times New Roman" w:hAnsi="Times New Roman" w:cs="Times New Roman"/>
                <w:i/>
                <w:sz w:val="24"/>
              </w:rPr>
              <w:t xml:space="preserve">Приложение </w:t>
            </w:r>
            <w:r w:rsidR="00435DD7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  <w:r w:rsidRPr="00306321">
              <w:rPr>
                <w:rFonts w:ascii="Times New Roman" w:hAnsi="Times New Roman" w:cs="Times New Roman"/>
                <w:i/>
                <w:sz w:val="24"/>
              </w:rPr>
              <w:t>№</w:t>
            </w:r>
            <w:r w:rsidR="00435DD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B0162">
              <w:rPr>
                <w:rFonts w:ascii="Times New Roman" w:hAnsi="Times New Roman" w:cs="Times New Roman"/>
                <w:i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E4593" w:rsidTr="002E207F">
        <w:tc>
          <w:tcPr>
            <w:tcW w:w="2247" w:type="dxa"/>
          </w:tcPr>
          <w:p w:rsidR="00EE4593" w:rsidRDefault="0026208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B70913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E2E93">
              <w:rPr>
                <w:rFonts w:ascii="Times New Roman" w:hAnsi="Times New Roman" w:cs="Times New Roman"/>
                <w:sz w:val="24"/>
              </w:rPr>
              <w:t xml:space="preserve"> Реализация построенного проекта. </w:t>
            </w:r>
            <w:r w:rsidR="00B70913">
              <w:rPr>
                <w:rFonts w:ascii="Times New Roman" w:hAnsi="Times New Roman" w:cs="Times New Roman"/>
                <w:sz w:val="24"/>
              </w:rPr>
              <w:t>Работа по алгоритму в группах.</w:t>
            </w:r>
          </w:p>
        </w:tc>
        <w:tc>
          <w:tcPr>
            <w:tcW w:w="3423" w:type="dxa"/>
          </w:tcPr>
          <w:p w:rsidR="00EE4593" w:rsidRDefault="00B70913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0913">
              <w:rPr>
                <w:rFonts w:ascii="Times New Roman" w:hAnsi="Times New Roman" w:cs="Times New Roman"/>
                <w:b/>
                <w:i/>
                <w:sz w:val="24"/>
              </w:rPr>
              <w:t>Организует работу в группах по алгоритму (пункт 1 – 7)</w:t>
            </w:r>
          </w:p>
          <w:p w:rsidR="00AC0B88" w:rsidRDefault="00AC0B88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AC0B88" w:rsidRPr="00B70913" w:rsidRDefault="00AC0B88" w:rsidP="00D1245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Организует проверку, повторение построения </w:t>
            </w:r>
            <w:r w:rsidR="00D1245C">
              <w:rPr>
                <w:rFonts w:ascii="Times New Roman" w:hAnsi="Times New Roman" w:cs="Times New Roman"/>
                <w:b/>
                <w:i/>
                <w:sz w:val="24"/>
              </w:rPr>
              <w:t>доказательства.</w:t>
            </w:r>
          </w:p>
        </w:tc>
        <w:tc>
          <w:tcPr>
            <w:tcW w:w="3191" w:type="dxa"/>
          </w:tcPr>
          <w:p w:rsidR="00EE4593" w:rsidRDefault="00AC0B88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C0B88">
              <w:rPr>
                <w:rFonts w:ascii="Times New Roman" w:hAnsi="Times New Roman" w:cs="Times New Roman"/>
                <w:b/>
                <w:i/>
                <w:sz w:val="24"/>
              </w:rPr>
              <w:t>Работают по алгоритму, подбирая материал для аргументации.</w:t>
            </w:r>
          </w:p>
          <w:p w:rsidR="00AC0B88" w:rsidRDefault="00AC0B88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Делятся своими наработками, составляют план написания</w:t>
            </w:r>
            <w:r w:rsidR="00D1245C">
              <w:rPr>
                <w:rFonts w:ascii="Times New Roman" w:hAnsi="Times New Roman" w:cs="Times New Roman"/>
                <w:b/>
                <w:i/>
                <w:sz w:val="24"/>
              </w:rPr>
              <w:t xml:space="preserve"> доказательства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AC0B88" w:rsidRDefault="00AC0B88" w:rsidP="00AC0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AC0B88">
              <w:rPr>
                <w:rFonts w:ascii="Times New Roman" w:hAnsi="Times New Roman" w:cs="Times New Roman"/>
                <w:sz w:val="24"/>
              </w:rPr>
              <w:t>Назвать языковое явление.</w:t>
            </w:r>
          </w:p>
          <w:p w:rsidR="00AC0B88" w:rsidRDefault="00AC0B88" w:rsidP="00AC0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2.Объяснить его значение.</w:t>
            </w:r>
          </w:p>
          <w:p w:rsidR="00AC0B88" w:rsidRDefault="00AC0B88" w:rsidP="00AC0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3.Привести пример из текста.</w:t>
            </w:r>
          </w:p>
          <w:p w:rsidR="00AC0B88" w:rsidRPr="00AC0B88" w:rsidRDefault="00AC0B88" w:rsidP="00AC0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4.Указать роль явления в тексте.</w:t>
            </w:r>
          </w:p>
        </w:tc>
        <w:tc>
          <w:tcPr>
            <w:tcW w:w="2054" w:type="dxa"/>
          </w:tcPr>
          <w:p w:rsidR="003F1B8D" w:rsidRDefault="003F1B8D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«Функции языковых явлений»</w:t>
            </w:r>
            <w:r w:rsidR="00435DD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35DD7" w:rsidRPr="00435DD7">
              <w:rPr>
                <w:rFonts w:ascii="Times New Roman" w:hAnsi="Times New Roman" w:cs="Times New Roman"/>
                <w:i/>
                <w:sz w:val="24"/>
              </w:rPr>
              <w:t xml:space="preserve">Приложение    № </w:t>
            </w:r>
            <w:r w:rsidR="00FC0DAF">
              <w:rPr>
                <w:rFonts w:ascii="Times New Roman" w:hAnsi="Times New Roman" w:cs="Times New Roman"/>
                <w:i/>
                <w:sz w:val="24"/>
              </w:rPr>
              <w:t>4</w:t>
            </w:r>
            <w:r w:rsidR="00435DD7">
              <w:rPr>
                <w:rFonts w:ascii="Times New Roman" w:hAnsi="Times New Roman" w:cs="Times New Roman"/>
                <w:sz w:val="24"/>
              </w:rPr>
              <w:t>)</w:t>
            </w:r>
          </w:p>
          <w:p w:rsidR="00EE4593" w:rsidRDefault="00C04248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№ </w:t>
            </w:r>
            <w:r w:rsidR="001A3A6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E4593" w:rsidTr="002E207F">
        <w:tc>
          <w:tcPr>
            <w:tcW w:w="2247" w:type="dxa"/>
          </w:tcPr>
          <w:p w:rsidR="00EE4593" w:rsidRDefault="0026208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E2E93">
              <w:rPr>
                <w:rFonts w:ascii="Times New Roman" w:hAnsi="Times New Roman" w:cs="Times New Roman"/>
                <w:sz w:val="24"/>
              </w:rPr>
              <w:t>.</w:t>
            </w:r>
            <w:r w:rsidR="00C04248">
              <w:rPr>
                <w:rFonts w:ascii="Times New Roman" w:hAnsi="Times New Roman" w:cs="Times New Roman"/>
                <w:sz w:val="24"/>
              </w:rPr>
              <w:t>Работа с текстами сочинений</w:t>
            </w:r>
            <w:r w:rsidR="003F1B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23" w:type="dxa"/>
          </w:tcPr>
          <w:p w:rsidR="00EE4593" w:rsidRPr="00222CE7" w:rsidRDefault="003F1B8D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2CE7">
              <w:rPr>
                <w:rFonts w:ascii="Times New Roman" w:hAnsi="Times New Roman" w:cs="Times New Roman"/>
                <w:b/>
                <w:i/>
                <w:sz w:val="24"/>
              </w:rPr>
              <w:t>Организует работу с текстами ученических сочинений</w:t>
            </w:r>
            <w:r w:rsidR="00FE2E93" w:rsidRPr="00222CE7">
              <w:rPr>
                <w:rFonts w:ascii="Times New Roman" w:hAnsi="Times New Roman" w:cs="Times New Roman"/>
                <w:b/>
                <w:i/>
                <w:sz w:val="24"/>
              </w:rPr>
              <w:t xml:space="preserve"> и парную работу по созданию текста сочинения.</w:t>
            </w:r>
          </w:p>
        </w:tc>
        <w:tc>
          <w:tcPr>
            <w:tcW w:w="3191" w:type="dxa"/>
          </w:tcPr>
          <w:p w:rsidR="00EE4593" w:rsidRDefault="007C13F5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222CE7">
              <w:rPr>
                <w:rFonts w:ascii="Times New Roman" w:hAnsi="Times New Roman" w:cs="Times New Roman"/>
                <w:b/>
                <w:i/>
                <w:sz w:val="24"/>
              </w:rPr>
              <w:t xml:space="preserve">    </w:t>
            </w:r>
            <w:r w:rsidR="003F1B8D" w:rsidRPr="00222CE7">
              <w:rPr>
                <w:rFonts w:ascii="Times New Roman" w:hAnsi="Times New Roman" w:cs="Times New Roman"/>
                <w:b/>
                <w:i/>
                <w:sz w:val="24"/>
              </w:rPr>
              <w:t>Каждая группа получает карточку</w:t>
            </w:r>
            <w:r w:rsidR="003F1B8D">
              <w:rPr>
                <w:rFonts w:ascii="Times New Roman" w:hAnsi="Times New Roman" w:cs="Times New Roman"/>
                <w:sz w:val="24"/>
              </w:rPr>
              <w:t xml:space="preserve"> с текстом сочинения, в которых допущены ошибки. Ребята анализируют</w:t>
            </w:r>
            <w:r w:rsidR="0006241C">
              <w:rPr>
                <w:rFonts w:ascii="Times New Roman" w:hAnsi="Times New Roman" w:cs="Times New Roman"/>
                <w:sz w:val="24"/>
              </w:rPr>
              <w:t xml:space="preserve"> тексты</w:t>
            </w:r>
            <w:r w:rsidR="003F1B8D">
              <w:rPr>
                <w:rFonts w:ascii="Times New Roman" w:hAnsi="Times New Roman" w:cs="Times New Roman"/>
                <w:sz w:val="24"/>
              </w:rPr>
              <w:t>, определяют законы написания сочинения</w:t>
            </w:r>
            <w:r w:rsidR="00FE2E93">
              <w:rPr>
                <w:rFonts w:ascii="Times New Roman" w:hAnsi="Times New Roman" w:cs="Times New Roman"/>
                <w:sz w:val="24"/>
              </w:rPr>
              <w:t>.</w:t>
            </w:r>
            <w:r w:rsidR="003747E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747E5" w:rsidRPr="003747E5">
              <w:rPr>
                <w:rFonts w:ascii="Times New Roman" w:hAnsi="Times New Roman" w:cs="Times New Roman"/>
                <w:i/>
                <w:sz w:val="24"/>
              </w:rPr>
              <w:t xml:space="preserve">Приложение </w:t>
            </w:r>
            <w:r w:rsidR="00FC0DAF"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3747E5">
              <w:rPr>
                <w:rFonts w:ascii="Times New Roman" w:hAnsi="Times New Roman" w:cs="Times New Roman"/>
                <w:sz w:val="24"/>
              </w:rPr>
              <w:t>)</w:t>
            </w:r>
          </w:p>
          <w:p w:rsidR="00FE2E93" w:rsidRDefault="00FE2E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22CE7">
              <w:rPr>
                <w:rFonts w:ascii="Times New Roman" w:hAnsi="Times New Roman" w:cs="Times New Roman"/>
                <w:b/>
                <w:i/>
                <w:sz w:val="24"/>
              </w:rPr>
              <w:t>Два ученика пробуют написать своё сочинение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2CE7">
              <w:rPr>
                <w:rFonts w:ascii="Times New Roman" w:hAnsi="Times New Roman" w:cs="Times New Roman"/>
                <w:b/>
                <w:i/>
                <w:sz w:val="24"/>
              </w:rPr>
              <w:t>по плану.</w:t>
            </w:r>
          </w:p>
        </w:tc>
        <w:tc>
          <w:tcPr>
            <w:tcW w:w="2054" w:type="dxa"/>
          </w:tcPr>
          <w:p w:rsidR="00EE4593" w:rsidRDefault="00FE2E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текстами сочинений.</w:t>
            </w:r>
          </w:p>
        </w:tc>
      </w:tr>
      <w:tr w:rsidR="00EE4593" w:rsidTr="002E207F">
        <w:tc>
          <w:tcPr>
            <w:tcW w:w="2247" w:type="dxa"/>
          </w:tcPr>
          <w:p w:rsidR="00EE4593" w:rsidRDefault="00FE2E93" w:rsidP="0026208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6208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C13F5">
              <w:rPr>
                <w:rFonts w:ascii="Times New Roman" w:hAnsi="Times New Roman" w:cs="Times New Roman"/>
                <w:sz w:val="24"/>
              </w:rPr>
              <w:t>Анализ результатов индивидуальной работы.</w:t>
            </w:r>
          </w:p>
        </w:tc>
        <w:tc>
          <w:tcPr>
            <w:tcW w:w="3423" w:type="dxa"/>
          </w:tcPr>
          <w:p w:rsidR="00EE4593" w:rsidRPr="00222CE7" w:rsidRDefault="007C13F5" w:rsidP="00EE45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2CE7">
              <w:rPr>
                <w:rFonts w:ascii="Times New Roman" w:hAnsi="Times New Roman" w:cs="Times New Roman"/>
                <w:b/>
                <w:i/>
                <w:sz w:val="24"/>
              </w:rPr>
              <w:t xml:space="preserve">Организует </w:t>
            </w:r>
            <w:r w:rsidR="00F9268E" w:rsidRPr="00222CE7">
              <w:rPr>
                <w:rFonts w:ascii="Times New Roman" w:hAnsi="Times New Roman" w:cs="Times New Roman"/>
                <w:b/>
                <w:i/>
                <w:sz w:val="24"/>
              </w:rPr>
              <w:t>проверку задания, выполненного в парах.</w:t>
            </w:r>
          </w:p>
        </w:tc>
        <w:tc>
          <w:tcPr>
            <w:tcW w:w="3191" w:type="dxa"/>
          </w:tcPr>
          <w:p w:rsidR="00EE4593" w:rsidRDefault="00F9268E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22CE7">
              <w:rPr>
                <w:rFonts w:ascii="Times New Roman" w:hAnsi="Times New Roman" w:cs="Times New Roman"/>
                <w:b/>
                <w:i/>
                <w:sz w:val="24"/>
              </w:rPr>
              <w:t>Работающие над аргументами зачитывают результаты</w:t>
            </w:r>
            <w:r>
              <w:rPr>
                <w:rFonts w:ascii="Times New Roman" w:hAnsi="Times New Roman" w:cs="Times New Roman"/>
                <w:sz w:val="24"/>
              </w:rPr>
              <w:t xml:space="preserve"> своей работы. Ребята слушают, анализируют правильность.</w:t>
            </w:r>
          </w:p>
        </w:tc>
        <w:tc>
          <w:tcPr>
            <w:tcW w:w="2054" w:type="dxa"/>
          </w:tcPr>
          <w:p w:rsidR="00EE4593" w:rsidRDefault="00EE459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593" w:rsidTr="002E207F">
        <w:tc>
          <w:tcPr>
            <w:tcW w:w="2247" w:type="dxa"/>
          </w:tcPr>
          <w:p w:rsidR="00EE4593" w:rsidRDefault="00262083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F9268E">
              <w:rPr>
                <w:rFonts w:ascii="Times New Roman" w:hAnsi="Times New Roman" w:cs="Times New Roman"/>
                <w:sz w:val="24"/>
              </w:rPr>
              <w:t>.Рефлексия.</w:t>
            </w:r>
          </w:p>
        </w:tc>
        <w:tc>
          <w:tcPr>
            <w:tcW w:w="3423" w:type="dxa"/>
          </w:tcPr>
          <w:p w:rsidR="00EE4593" w:rsidRDefault="00222CE7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подведение итогов занятия:</w:t>
            </w:r>
          </w:p>
          <w:p w:rsidR="00222CE7" w:rsidRDefault="00222CE7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-Скажите, а вдумчивая работа с текстом нужна ещё где, кроме написания сочинения?</w:t>
            </w:r>
          </w:p>
          <w:p w:rsidR="00F6200B" w:rsidRDefault="00F6200B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Тема следующего занятия: «Я б в писатели пошёл; пусть меня научат».</w:t>
            </w:r>
          </w:p>
        </w:tc>
        <w:tc>
          <w:tcPr>
            <w:tcW w:w="3191" w:type="dxa"/>
          </w:tcPr>
          <w:p w:rsidR="00EE4593" w:rsidRDefault="00222CE7" w:rsidP="00EE45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Подводят итоги занятия, говорят о том, что работа с текстом нужна при чтении инструкций, аннотаций</w:t>
            </w:r>
            <w:r w:rsidR="00F6200B">
              <w:rPr>
                <w:rFonts w:ascii="Times New Roman" w:hAnsi="Times New Roman" w:cs="Times New Roman"/>
                <w:sz w:val="24"/>
              </w:rPr>
              <w:t>. Учит логически правильной устной и письменной речи.</w:t>
            </w:r>
          </w:p>
        </w:tc>
        <w:tc>
          <w:tcPr>
            <w:tcW w:w="2054" w:type="dxa"/>
          </w:tcPr>
          <w:p w:rsidR="006E54EC" w:rsidRDefault="006E54EC" w:rsidP="006E54E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№ </w:t>
            </w:r>
            <w:r w:rsidR="00AB5D7F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E4593" w:rsidRDefault="006E54EC" w:rsidP="006E54E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увертюра из кинофильма «Мистер Холмс и Доктор Ватсон»</w:t>
            </w:r>
          </w:p>
        </w:tc>
      </w:tr>
    </w:tbl>
    <w:p w:rsidR="00262083" w:rsidRDefault="00262083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62083" w:rsidRDefault="00262083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70562F" w:rsidRDefault="0070562F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70562F" w:rsidRDefault="0070562F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70562F" w:rsidRDefault="0070562F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70562F" w:rsidRDefault="0070562F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72AFA" w:rsidRDefault="00972AF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72AFA" w:rsidRDefault="00972AF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72AFA" w:rsidRDefault="00972AF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72AFA" w:rsidRDefault="00972AF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72AFA" w:rsidRDefault="00972AF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72AFA" w:rsidRDefault="00972AF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72AFA" w:rsidRDefault="00972AF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62083" w:rsidRDefault="00262083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E4593" w:rsidRDefault="00435DD7" w:rsidP="00435DD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1.</w:t>
      </w:r>
    </w:p>
    <w:p w:rsidR="006C3B3A" w:rsidRDefault="006C3B3A" w:rsidP="006C3B3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C3B3A">
        <w:rPr>
          <w:rFonts w:ascii="Times New Roman" w:hAnsi="Times New Roman" w:cs="Times New Roman"/>
          <w:b/>
          <w:sz w:val="24"/>
        </w:rPr>
        <w:t>Воробей</w:t>
      </w:r>
    </w:p>
    <w:p w:rsidR="006C3B3A" w:rsidRPr="00D5088D" w:rsidRDefault="00262083" w:rsidP="006C3B3A">
      <w:p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B3A" w:rsidRPr="00D5088D">
        <w:rPr>
          <w:rFonts w:ascii="Times New Roman" w:eastAsia="Times New Roman" w:hAnsi="Times New Roman" w:cs="Times New Roman"/>
          <w:sz w:val="24"/>
          <w:szCs w:val="24"/>
        </w:rPr>
        <w:t>(1)Я возвращался с охоты и шёл по аллее сада. (2) Собака бежала впереди меня. (3) Вдруг она уменьшила свои шаги и начала красться, как бы зачуяв перед собой дичь. (4) Я глянул вдоль аллеи и увидел молодого воробья с желтизной около клюва и пухом на голове. (5) Он упал из гнезда (ветер сильно качал березы аллеи) и сидел неподвижно, беспомощно растопырив едва прораставшие крылышки. (6) Моя собака медленно приближалась к нему, как вдруг, сорвавшись с близкого дерева, старый черногрудый воробей камнем упал перед самой ее мордой – и, весь взъерошенный, искаженный, с отчаянным и жалким писком прыгнул два раза в направлении зубастой раскрытой пасти.</w:t>
      </w:r>
    </w:p>
    <w:p w:rsidR="006C3B3A" w:rsidRPr="00D5088D" w:rsidRDefault="006C3B3A" w:rsidP="006C3B3A">
      <w:p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088D">
        <w:rPr>
          <w:rFonts w:ascii="Times New Roman" w:eastAsia="Times New Roman" w:hAnsi="Times New Roman" w:cs="Times New Roman"/>
          <w:sz w:val="24"/>
          <w:szCs w:val="24"/>
        </w:rPr>
        <w:t>(7) Он кинулся спасать, он заслонил собою свое детище… но все его маленькое тело трепетало о ужаса, голосок одичал и охрип, он замирал, он жертвовал собою!</w:t>
      </w:r>
    </w:p>
    <w:p w:rsidR="006C3B3A" w:rsidRDefault="006C3B3A" w:rsidP="006C3B3A">
      <w:p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088D">
        <w:rPr>
          <w:rFonts w:ascii="Times New Roman" w:eastAsia="Times New Roman" w:hAnsi="Times New Roman" w:cs="Times New Roman"/>
          <w:sz w:val="24"/>
          <w:szCs w:val="24"/>
        </w:rPr>
        <w:t xml:space="preserve">(8) Каким громадным чудовищем должна была ему казаться собака! (9) и всё-таки он не мог усидеть на свое высокой, безопасной ветке… (10) Сила, сильнее его воли, сбросила его оттуда. (11) Мой </w:t>
      </w:r>
      <w:proofErr w:type="spellStart"/>
      <w:r w:rsidRPr="00D5088D">
        <w:rPr>
          <w:rFonts w:ascii="Times New Roman" w:eastAsia="Times New Roman" w:hAnsi="Times New Roman" w:cs="Times New Roman"/>
          <w:sz w:val="24"/>
          <w:szCs w:val="24"/>
        </w:rPr>
        <w:t>Трезор</w:t>
      </w:r>
      <w:proofErr w:type="spellEnd"/>
      <w:r w:rsidRPr="00D5088D">
        <w:rPr>
          <w:rFonts w:ascii="Times New Roman" w:eastAsia="Times New Roman" w:hAnsi="Times New Roman" w:cs="Times New Roman"/>
          <w:sz w:val="24"/>
          <w:szCs w:val="24"/>
        </w:rPr>
        <w:t xml:space="preserve"> остановился, попятился… (12) Видимо и он признал эту силу. (13) Я поспешил отозвать смущенного пса – и удалился, благоговея. (14) Да, не смейтесь. (15) Я благоговел перед этой маленькой героической птицей, перед любовным ее порывом. (16) Любовь, думал я, сильнее смерти и страха смерти. (17) Только ею, только любовью держится и движется жизнь. (По И.С.Тургеневу)</w:t>
      </w:r>
    </w:p>
    <w:p w:rsidR="00262083" w:rsidRDefault="00262083" w:rsidP="006C3B3A">
      <w:p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2083" w:rsidRDefault="0070562F" w:rsidP="0070562F">
      <w:pPr>
        <w:spacing w:before="100" w:beforeAutospacing="1" w:after="100" w:afterAutospacing="1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70562F" w:rsidRDefault="0070562F" w:rsidP="0070562F">
      <w:p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0162" w:rsidRDefault="004B0162" w:rsidP="004B0162">
      <w:pPr>
        <w:pStyle w:val="a3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сочинение-рассуждение, раскрывая смысл высказывания французского писателя Н. </w:t>
      </w:r>
      <w:proofErr w:type="spellStart"/>
      <w:r>
        <w:rPr>
          <w:rFonts w:ascii="Times New Roman" w:hAnsi="Times New Roman" w:cs="Times New Roman"/>
          <w:sz w:val="24"/>
        </w:rPr>
        <w:t>Шамфора</w:t>
      </w:r>
      <w:proofErr w:type="spellEnd"/>
      <w:r>
        <w:rPr>
          <w:rFonts w:ascii="Times New Roman" w:hAnsi="Times New Roman" w:cs="Times New Roman"/>
          <w:sz w:val="24"/>
        </w:rPr>
        <w:t>: «Автор идёт от мысли к словам, а читатель – от слов к мысли». Аргументируйте свой ответ, приведите 2 примера из прочитанного текста. Приводя примеры, указывайте номера нужных предложений или применяйте цитирование.</w:t>
      </w:r>
    </w:p>
    <w:p w:rsidR="00262083" w:rsidRPr="00D5088D" w:rsidRDefault="004B0162" w:rsidP="004B0162">
      <w:pPr>
        <w:spacing w:before="100" w:beforeAutospacing="1" w:after="100" w:afterAutospacing="1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tbl>
      <w:tblPr>
        <w:tblStyle w:val="a4"/>
        <w:tblW w:w="10490" w:type="dxa"/>
        <w:tblInd w:w="-459" w:type="dxa"/>
        <w:tblLook w:val="04A0"/>
      </w:tblPr>
      <w:tblGrid>
        <w:gridCol w:w="993"/>
        <w:gridCol w:w="9497"/>
      </w:tblGrid>
      <w:tr w:rsidR="004B0162" w:rsidTr="004B0162">
        <w:tc>
          <w:tcPr>
            <w:tcW w:w="993" w:type="dxa"/>
          </w:tcPr>
          <w:p w:rsidR="004B0162" w:rsidRPr="004B0162" w:rsidRDefault="004B0162" w:rsidP="004B016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B0162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9497" w:type="dxa"/>
          </w:tcPr>
          <w:p w:rsidR="004B0162" w:rsidRPr="004B0162" w:rsidRDefault="004B0162" w:rsidP="004B016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B0162">
              <w:rPr>
                <w:rFonts w:ascii="Times New Roman" w:hAnsi="Times New Roman"/>
                <w:b/>
                <w:sz w:val="28"/>
                <w:szCs w:val="24"/>
              </w:rPr>
              <w:t>Действия, которые нужно предпринять</w:t>
            </w:r>
          </w:p>
        </w:tc>
      </w:tr>
      <w:tr w:rsidR="004B0162" w:rsidTr="004B0162">
        <w:tc>
          <w:tcPr>
            <w:tcW w:w="993" w:type="dxa"/>
          </w:tcPr>
          <w:p w:rsidR="004B0162" w:rsidRPr="004B0162" w:rsidRDefault="004B0162" w:rsidP="00536F9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</w:tcPr>
          <w:p w:rsidR="004B0162" w:rsidRPr="004B0162" w:rsidRDefault="004B0162" w:rsidP="004B0162">
            <w:pPr>
              <w:rPr>
                <w:rFonts w:ascii="Times New Roman" w:hAnsi="Times New Roman" w:cs="Times New Roman"/>
                <w:sz w:val="28"/>
              </w:rPr>
            </w:pPr>
            <w:r w:rsidRPr="004B0162">
              <w:rPr>
                <w:rFonts w:ascii="Times New Roman" w:hAnsi="Times New Roman" w:cs="Times New Roman"/>
                <w:sz w:val="28"/>
              </w:rPr>
              <w:t>Внимательно прочитайте высказывание.</w:t>
            </w:r>
          </w:p>
        </w:tc>
      </w:tr>
      <w:tr w:rsidR="004B0162" w:rsidTr="004B0162">
        <w:tc>
          <w:tcPr>
            <w:tcW w:w="993" w:type="dxa"/>
          </w:tcPr>
          <w:p w:rsidR="004B0162" w:rsidRPr="004B0162" w:rsidRDefault="004B0162" w:rsidP="00536F9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</w:tcPr>
          <w:p w:rsidR="004B0162" w:rsidRPr="004B0162" w:rsidRDefault="004B0162" w:rsidP="004B0162">
            <w:pPr>
              <w:rPr>
                <w:rFonts w:ascii="Times New Roman" w:hAnsi="Times New Roman" w:cs="Times New Roman"/>
                <w:sz w:val="28"/>
              </w:rPr>
            </w:pPr>
            <w:r w:rsidRPr="004B0162">
              <w:rPr>
                <w:rFonts w:ascii="Times New Roman" w:hAnsi="Times New Roman" w:cs="Times New Roman"/>
                <w:sz w:val="28"/>
              </w:rPr>
              <w:t>Найдите в тексте примеры, необходимые для доказательства.</w:t>
            </w:r>
          </w:p>
        </w:tc>
      </w:tr>
      <w:tr w:rsidR="004B0162" w:rsidTr="004B0162">
        <w:tc>
          <w:tcPr>
            <w:tcW w:w="993" w:type="dxa"/>
          </w:tcPr>
          <w:p w:rsidR="004B0162" w:rsidRPr="004B0162" w:rsidRDefault="004B0162" w:rsidP="00536F9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</w:tcPr>
          <w:p w:rsidR="004B0162" w:rsidRPr="004B0162" w:rsidRDefault="004B0162" w:rsidP="004B0162">
            <w:pPr>
              <w:rPr>
                <w:rFonts w:ascii="Times New Roman" w:hAnsi="Times New Roman" w:cs="Times New Roman"/>
                <w:sz w:val="28"/>
              </w:rPr>
            </w:pPr>
            <w:r w:rsidRPr="004B0162">
              <w:rPr>
                <w:rFonts w:ascii="Times New Roman" w:hAnsi="Times New Roman" w:cs="Times New Roman"/>
                <w:sz w:val="28"/>
              </w:rPr>
              <w:t>Определите основную мысль высказывания.</w:t>
            </w:r>
          </w:p>
        </w:tc>
      </w:tr>
      <w:tr w:rsidR="004B0162" w:rsidTr="004B0162">
        <w:tc>
          <w:tcPr>
            <w:tcW w:w="993" w:type="dxa"/>
          </w:tcPr>
          <w:p w:rsidR="004B0162" w:rsidRPr="004B0162" w:rsidRDefault="004B0162" w:rsidP="00536F9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</w:tcPr>
          <w:p w:rsidR="004B0162" w:rsidRPr="004B0162" w:rsidRDefault="004B0162" w:rsidP="004B0162">
            <w:pPr>
              <w:rPr>
                <w:rFonts w:ascii="Times New Roman" w:hAnsi="Times New Roman" w:cs="Times New Roman"/>
                <w:sz w:val="28"/>
              </w:rPr>
            </w:pPr>
            <w:r w:rsidRPr="004B0162">
              <w:rPr>
                <w:rFonts w:ascii="Times New Roman" w:hAnsi="Times New Roman" w:cs="Times New Roman"/>
                <w:sz w:val="28"/>
              </w:rPr>
              <w:t>Напишите сочинение.</w:t>
            </w:r>
          </w:p>
        </w:tc>
      </w:tr>
      <w:tr w:rsidR="004B0162" w:rsidTr="004B0162">
        <w:tc>
          <w:tcPr>
            <w:tcW w:w="993" w:type="dxa"/>
          </w:tcPr>
          <w:p w:rsidR="004B0162" w:rsidRPr="004B0162" w:rsidRDefault="004B0162" w:rsidP="00536F9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</w:tcPr>
          <w:p w:rsidR="004B0162" w:rsidRPr="004B0162" w:rsidRDefault="004B0162" w:rsidP="004B0162">
            <w:pPr>
              <w:rPr>
                <w:rFonts w:ascii="Times New Roman" w:hAnsi="Times New Roman" w:cs="Times New Roman"/>
                <w:sz w:val="28"/>
              </w:rPr>
            </w:pPr>
            <w:r w:rsidRPr="004B0162">
              <w:rPr>
                <w:rFonts w:ascii="Times New Roman" w:hAnsi="Times New Roman" w:cs="Times New Roman"/>
                <w:sz w:val="28"/>
              </w:rPr>
              <w:t>Осмыслите высказывание.</w:t>
            </w:r>
          </w:p>
        </w:tc>
      </w:tr>
      <w:tr w:rsidR="004B0162" w:rsidTr="004B0162">
        <w:tc>
          <w:tcPr>
            <w:tcW w:w="993" w:type="dxa"/>
          </w:tcPr>
          <w:p w:rsidR="004B0162" w:rsidRPr="00536F9B" w:rsidRDefault="004B0162" w:rsidP="00536F9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</w:tcPr>
          <w:p w:rsidR="004B0162" w:rsidRPr="004B0162" w:rsidRDefault="004B0162" w:rsidP="004B0162">
            <w:pPr>
              <w:rPr>
                <w:rFonts w:ascii="Times New Roman" w:hAnsi="Times New Roman" w:cs="Times New Roman"/>
                <w:sz w:val="28"/>
              </w:rPr>
            </w:pPr>
            <w:r w:rsidRPr="004B0162">
              <w:rPr>
                <w:rFonts w:ascii="Times New Roman" w:hAnsi="Times New Roman" w:cs="Times New Roman"/>
                <w:sz w:val="28"/>
              </w:rPr>
              <w:t>Проверьте написанное.</w:t>
            </w:r>
          </w:p>
        </w:tc>
      </w:tr>
      <w:tr w:rsidR="004B0162" w:rsidTr="004B0162">
        <w:tc>
          <w:tcPr>
            <w:tcW w:w="993" w:type="dxa"/>
          </w:tcPr>
          <w:p w:rsidR="004B0162" w:rsidRPr="004B0162" w:rsidRDefault="004B0162" w:rsidP="00536F9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</w:tcPr>
          <w:p w:rsidR="004B0162" w:rsidRPr="004B0162" w:rsidRDefault="004B0162" w:rsidP="004B0162">
            <w:pPr>
              <w:rPr>
                <w:rFonts w:ascii="Times New Roman" w:hAnsi="Times New Roman" w:cs="Times New Roman"/>
                <w:sz w:val="28"/>
              </w:rPr>
            </w:pPr>
            <w:r w:rsidRPr="004B0162">
              <w:rPr>
                <w:rFonts w:ascii="Times New Roman" w:hAnsi="Times New Roman" w:cs="Times New Roman"/>
                <w:sz w:val="28"/>
              </w:rPr>
              <w:t>Выделите ключевые слова.</w:t>
            </w:r>
          </w:p>
        </w:tc>
      </w:tr>
      <w:tr w:rsidR="004B0162" w:rsidTr="004B0162">
        <w:tc>
          <w:tcPr>
            <w:tcW w:w="993" w:type="dxa"/>
          </w:tcPr>
          <w:p w:rsidR="004B0162" w:rsidRPr="004B0162" w:rsidRDefault="004B0162" w:rsidP="00536F9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</w:tcPr>
          <w:p w:rsidR="004B0162" w:rsidRPr="004B0162" w:rsidRDefault="004B0162" w:rsidP="004B0162">
            <w:pPr>
              <w:rPr>
                <w:rFonts w:ascii="Times New Roman" w:hAnsi="Times New Roman" w:cs="Times New Roman"/>
                <w:sz w:val="28"/>
              </w:rPr>
            </w:pPr>
            <w:r w:rsidRPr="004B0162">
              <w:rPr>
                <w:rFonts w:ascii="Times New Roman" w:hAnsi="Times New Roman" w:cs="Times New Roman"/>
                <w:sz w:val="28"/>
              </w:rPr>
              <w:t>Выясните, о каких свойствах языка, о каких языковых явлениях идёт речь.</w:t>
            </w:r>
          </w:p>
        </w:tc>
      </w:tr>
      <w:tr w:rsidR="004B0162" w:rsidTr="004B0162">
        <w:tc>
          <w:tcPr>
            <w:tcW w:w="993" w:type="dxa"/>
          </w:tcPr>
          <w:p w:rsidR="004B0162" w:rsidRPr="004B0162" w:rsidRDefault="004B0162" w:rsidP="00536F9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97" w:type="dxa"/>
          </w:tcPr>
          <w:p w:rsidR="004B0162" w:rsidRPr="004B0162" w:rsidRDefault="004B0162" w:rsidP="004B0162">
            <w:pPr>
              <w:rPr>
                <w:rFonts w:ascii="Times New Roman" w:hAnsi="Times New Roman" w:cs="Times New Roman"/>
                <w:sz w:val="28"/>
              </w:rPr>
            </w:pPr>
            <w:r w:rsidRPr="004B0162">
              <w:rPr>
                <w:rFonts w:ascii="Times New Roman" w:hAnsi="Times New Roman" w:cs="Times New Roman"/>
                <w:sz w:val="28"/>
              </w:rPr>
              <w:t>Составьте план.</w:t>
            </w:r>
          </w:p>
        </w:tc>
      </w:tr>
    </w:tbl>
    <w:p w:rsidR="006C3B3A" w:rsidRDefault="006C3B3A" w:rsidP="004B0162">
      <w:pPr>
        <w:rPr>
          <w:rFonts w:ascii="Times New Roman" w:hAnsi="Times New Roman" w:cs="Times New Roman"/>
          <w:sz w:val="24"/>
        </w:rPr>
      </w:pPr>
    </w:p>
    <w:p w:rsidR="004B0162" w:rsidRDefault="004B0162" w:rsidP="004B0162">
      <w:pPr>
        <w:jc w:val="right"/>
        <w:rPr>
          <w:rFonts w:ascii="Times New Roman" w:hAnsi="Times New Roman" w:cs="Times New Roman"/>
          <w:sz w:val="24"/>
        </w:rPr>
      </w:pPr>
    </w:p>
    <w:p w:rsidR="004B0162" w:rsidRDefault="004B0162" w:rsidP="004B0162">
      <w:pPr>
        <w:jc w:val="right"/>
        <w:rPr>
          <w:rFonts w:ascii="Times New Roman" w:hAnsi="Times New Roman" w:cs="Times New Roman"/>
          <w:sz w:val="24"/>
        </w:rPr>
      </w:pPr>
    </w:p>
    <w:p w:rsidR="004B0162" w:rsidRDefault="004B0162" w:rsidP="004B0162">
      <w:pPr>
        <w:jc w:val="right"/>
        <w:rPr>
          <w:rFonts w:ascii="Times New Roman" w:hAnsi="Times New Roman" w:cs="Times New Roman"/>
          <w:sz w:val="24"/>
        </w:rPr>
      </w:pPr>
    </w:p>
    <w:p w:rsidR="004B0162" w:rsidRDefault="004B0162" w:rsidP="004B0162">
      <w:pPr>
        <w:jc w:val="right"/>
        <w:rPr>
          <w:rFonts w:ascii="Times New Roman" w:hAnsi="Times New Roman" w:cs="Times New Roman"/>
          <w:sz w:val="24"/>
        </w:rPr>
      </w:pPr>
    </w:p>
    <w:p w:rsidR="004B0162" w:rsidRDefault="004B0162" w:rsidP="004B0162">
      <w:pPr>
        <w:jc w:val="right"/>
        <w:rPr>
          <w:rFonts w:ascii="Times New Roman" w:hAnsi="Times New Roman" w:cs="Times New Roman"/>
          <w:sz w:val="24"/>
        </w:rPr>
      </w:pPr>
    </w:p>
    <w:p w:rsidR="00323DF9" w:rsidRDefault="00323DF9" w:rsidP="00972AF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</w:rPr>
      </w:pPr>
    </w:p>
    <w:p w:rsidR="00323DF9" w:rsidRDefault="00323DF9" w:rsidP="00972AF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</w:rPr>
      </w:pPr>
    </w:p>
    <w:p w:rsidR="004B0162" w:rsidRDefault="004B0162" w:rsidP="00972AF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4</w:t>
      </w:r>
    </w:p>
    <w:p w:rsidR="004B0162" w:rsidRPr="003F77A2" w:rsidRDefault="004B0162" w:rsidP="00972AFA">
      <w:pPr>
        <w:spacing w:line="240" w:lineRule="atLeast"/>
        <w:ind w:left="227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Лингвистический минимум </w:t>
      </w:r>
      <w:r w:rsidRPr="003F77A2">
        <w:rPr>
          <w:rFonts w:ascii="Times New Roman" w:hAnsi="Times New Roman"/>
          <w:b/>
          <w:sz w:val="28"/>
          <w:szCs w:val="28"/>
        </w:rPr>
        <w:t xml:space="preserve"> для комментирования примеров:</w:t>
      </w:r>
    </w:p>
    <w:tbl>
      <w:tblPr>
        <w:tblStyle w:val="a4"/>
        <w:tblW w:w="9889" w:type="dxa"/>
        <w:tblLook w:val="04A0"/>
      </w:tblPr>
      <w:tblGrid>
        <w:gridCol w:w="3227"/>
        <w:gridCol w:w="6662"/>
      </w:tblGrid>
      <w:tr w:rsidR="004B0162" w:rsidTr="00972AFA">
        <w:tc>
          <w:tcPr>
            <w:tcW w:w="3227" w:type="dxa"/>
          </w:tcPr>
          <w:p w:rsidR="004B0162" w:rsidRPr="003D7EE9" w:rsidRDefault="00F253CD" w:rsidP="00F25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E9">
              <w:rPr>
                <w:rFonts w:ascii="Times New Roman" w:hAnsi="Times New Roman" w:cs="Times New Roman"/>
                <w:b/>
              </w:rPr>
              <w:t>Языковое явление</w:t>
            </w:r>
          </w:p>
        </w:tc>
        <w:tc>
          <w:tcPr>
            <w:tcW w:w="6662" w:type="dxa"/>
          </w:tcPr>
          <w:p w:rsidR="004B0162" w:rsidRPr="003D7EE9" w:rsidRDefault="00F253CD" w:rsidP="00F25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E9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4B0162" w:rsidTr="00972AFA">
        <w:tc>
          <w:tcPr>
            <w:tcW w:w="3227" w:type="dxa"/>
          </w:tcPr>
          <w:p w:rsidR="004B0162" w:rsidRPr="003D7EE9" w:rsidRDefault="00F253CD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Антитеза - противопоставление</w:t>
            </w:r>
          </w:p>
        </w:tc>
        <w:tc>
          <w:tcPr>
            <w:tcW w:w="6662" w:type="dxa"/>
          </w:tcPr>
          <w:p w:rsidR="004B0162" w:rsidRPr="003D7EE9" w:rsidRDefault="00F253CD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для усиления выразительности,</w:t>
            </w:r>
          </w:p>
          <w:p w:rsidR="00F253CD" w:rsidRPr="003D7EE9" w:rsidRDefault="00F253CD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для подчёркивания контрастных образов, контрастных оценок</w:t>
            </w:r>
          </w:p>
        </w:tc>
      </w:tr>
      <w:tr w:rsidR="004B0162" w:rsidTr="00972AFA">
        <w:tc>
          <w:tcPr>
            <w:tcW w:w="3227" w:type="dxa"/>
          </w:tcPr>
          <w:p w:rsidR="004B0162" w:rsidRPr="003D7EE9" w:rsidRDefault="00F253CD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Антонимы – слова одной части речи с противоположным лексическим значением</w:t>
            </w:r>
          </w:p>
        </w:tc>
        <w:tc>
          <w:tcPr>
            <w:tcW w:w="6662" w:type="dxa"/>
          </w:tcPr>
          <w:p w:rsidR="004B0162" w:rsidRPr="003D7EE9" w:rsidRDefault="00F253CD" w:rsidP="004B0162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 w:cs="Times New Roman"/>
              </w:rPr>
              <w:t>-</w:t>
            </w:r>
            <w:r w:rsidRPr="003D7EE9">
              <w:rPr>
                <w:rFonts w:ascii="Times New Roman" w:hAnsi="Times New Roman"/>
                <w:szCs w:val="24"/>
              </w:rPr>
              <w:t xml:space="preserve"> как выразительное средство создания контраста</w:t>
            </w:r>
          </w:p>
          <w:p w:rsidR="00BA7A20" w:rsidRPr="003D7EE9" w:rsidRDefault="00BA7A20" w:rsidP="004B0162">
            <w:pPr>
              <w:rPr>
                <w:rFonts w:ascii="Times New Roman" w:hAnsi="Times New Roman" w:cs="Times New Roman"/>
              </w:rPr>
            </w:pPr>
          </w:p>
        </w:tc>
      </w:tr>
      <w:tr w:rsidR="00BA7A20" w:rsidTr="00972AFA">
        <w:tc>
          <w:tcPr>
            <w:tcW w:w="3227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Вводные слова</w:t>
            </w:r>
            <w:r w:rsidR="003A6944">
              <w:rPr>
                <w:rFonts w:ascii="Times New Roman" w:hAnsi="Times New Roman"/>
                <w:szCs w:val="24"/>
              </w:rPr>
              <w:t xml:space="preserve"> – это специальные слова или сочетания слов, при помощи которых говорящий выражает своё отношение к тому. Что он сообщает.</w:t>
            </w:r>
          </w:p>
        </w:tc>
        <w:tc>
          <w:tcPr>
            <w:tcW w:w="6662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</w:t>
            </w:r>
            <w:r w:rsidRPr="003D7EE9">
              <w:rPr>
                <w:rFonts w:ascii="Times New Roman" w:hAnsi="Times New Roman"/>
                <w:szCs w:val="24"/>
              </w:rPr>
              <w:tab/>
              <w:t>выражают отношение говорящего к вы</w:t>
            </w:r>
            <w:r w:rsidRPr="003D7EE9">
              <w:rPr>
                <w:rFonts w:ascii="Times New Roman" w:hAnsi="Times New Roman"/>
                <w:szCs w:val="24"/>
              </w:rPr>
              <w:softHyphen/>
              <w:t>сказываемому;</w:t>
            </w:r>
          </w:p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</w:t>
            </w:r>
            <w:r w:rsidRPr="003D7EE9">
              <w:rPr>
                <w:rFonts w:ascii="Times New Roman" w:hAnsi="Times New Roman"/>
                <w:szCs w:val="24"/>
              </w:rPr>
              <w:tab/>
              <w:t>эмоциональная оценка сообщаемого;</w:t>
            </w:r>
          </w:p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</w:t>
            </w:r>
            <w:r w:rsidRPr="003D7EE9">
              <w:rPr>
                <w:rFonts w:ascii="Times New Roman" w:hAnsi="Times New Roman"/>
                <w:szCs w:val="24"/>
              </w:rPr>
              <w:tab/>
              <w:t>указание на экспрессивный характер высказывания;</w:t>
            </w:r>
          </w:p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</w:t>
            </w:r>
            <w:r w:rsidRPr="003D7EE9">
              <w:rPr>
                <w:rFonts w:ascii="Times New Roman" w:hAnsi="Times New Roman"/>
                <w:szCs w:val="24"/>
              </w:rPr>
              <w:tab/>
              <w:t>указание на последовательность изложе</w:t>
            </w:r>
            <w:r w:rsidRPr="003D7EE9">
              <w:rPr>
                <w:rFonts w:ascii="Times New Roman" w:hAnsi="Times New Roman"/>
                <w:szCs w:val="24"/>
              </w:rPr>
              <w:softHyphen/>
              <w:t>ния;</w:t>
            </w:r>
          </w:p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</w:t>
            </w:r>
            <w:r w:rsidRPr="003D7EE9">
              <w:rPr>
                <w:rFonts w:ascii="Times New Roman" w:hAnsi="Times New Roman"/>
                <w:szCs w:val="24"/>
              </w:rPr>
              <w:tab/>
              <w:t>указание на способ оформления мыслей;</w:t>
            </w:r>
          </w:p>
          <w:p w:rsidR="00BA7A20" w:rsidRPr="003D7EE9" w:rsidRDefault="00BA7A20" w:rsidP="00972AFA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</w:t>
            </w:r>
            <w:r w:rsidRPr="003D7EE9">
              <w:rPr>
                <w:rFonts w:ascii="Times New Roman" w:hAnsi="Times New Roman"/>
                <w:szCs w:val="24"/>
              </w:rPr>
              <w:tab/>
              <w:t>призыв к читателю с целью привлечь ег</w:t>
            </w:r>
            <w:r w:rsidR="00972AFA" w:rsidRPr="003D7EE9">
              <w:rPr>
                <w:rFonts w:ascii="Times New Roman" w:hAnsi="Times New Roman"/>
                <w:szCs w:val="24"/>
              </w:rPr>
              <w:t>о внимание к излагаемым фактам</w:t>
            </w:r>
          </w:p>
        </w:tc>
      </w:tr>
      <w:tr w:rsidR="003D7EE9" w:rsidTr="00972AFA">
        <w:tc>
          <w:tcPr>
            <w:tcW w:w="3227" w:type="dxa"/>
          </w:tcPr>
          <w:p w:rsidR="003D7EE9" w:rsidRPr="003D7EE9" w:rsidRDefault="003A6944" w:rsidP="005E49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Вставные конст</w:t>
            </w:r>
            <w:r>
              <w:rPr>
                <w:rFonts w:ascii="Times New Roman" w:hAnsi="Times New Roman"/>
                <w:szCs w:val="24"/>
              </w:rPr>
              <w:softHyphen/>
              <w:t>рукции – конструкции, которые содержат добавочную информацию.</w:t>
            </w:r>
          </w:p>
        </w:tc>
        <w:tc>
          <w:tcPr>
            <w:tcW w:w="6662" w:type="dxa"/>
          </w:tcPr>
          <w:p w:rsidR="003D7EE9" w:rsidRPr="003D7EE9" w:rsidRDefault="003D7EE9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смысловая емкость, реализующая:</w:t>
            </w:r>
          </w:p>
          <w:p w:rsidR="003D7EE9" w:rsidRPr="003D7EE9" w:rsidRDefault="003D7EE9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</w:t>
            </w:r>
            <w:r w:rsidRPr="003D7EE9">
              <w:rPr>
                <w:rFonts w:ascii="Times New Roman" w:hAnsi="Times New Roman"/>
                <w:szCs w:val="24"/>
              </w:rPr>
              <w:tab/>
              <w:t>дополнительное пояснение, уточнение;</w:t>
            </w:r>
          </w:p>
          <w:p w:rsidR="003D7EE9" w:rsidRPr="003D7EE9" w:rsidRDefault="003D7EE9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</w:t>
            </w:r>
            <w:r w:rsidRPr="003D7EE9">
              <w:rPr>
                <w:rFonts w:ascii="Times New Roman" w:hAnsi="Times New Roman"/>
                <w:szCs w:val="24"/>
              </w:rPr>
              <w:tab/>
              <w:t>поправку, оговорку;</w:t>
            </w:r>
          </w:p>
          <w:p w:rsidR="003D7EE9" w:rsidRPr="003D7EE9" w:rsidRDefault="003D7EE9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</w:t>
            </w:r>
            <w:r w:rsidRPr="003D7EE9">
              <w:rPr>
                <w:rFonts w:ascii="Times New Roman" w:hAnsi="Times New Roman"/>
                <w:szCs w:val="24"/>
              </w:rPr>
              <w:tab/>
              <w:t>попутное замечание; -добавочное сведение</w:t>
            </w:r>
          </w:p>
        </w:tc>
      </w:tr>
      <w:tr w:rsidR="004B0162" w:rsidTr="00972AFA">
        <w:tc>
          <w:tcPr>
            <w:tcW w:w="3227" w:type="dxa"/>
          </w:tcPr>
          <w:p w:rsidR="004B0162" w:rsidRPr="003D7EE9" w:rsidRDefault="00F253CD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Гипербола (преувеличение) и литота (</w:t>
            </w:r>
            <w:r w:rsidR="005179CE" w:rsidRPr="003D7EE9">
              <w:rPr>
                <w:rFonts w:ascii="Times New Roman" w:hAnsi="Times New Roman" w:cs="Times New Roman"/>
              </w:rPr>
              <w:t>преуменьшение)</w:t>
            </w:r>
          </w:p>
        </w:tc>
        <w:tc>
          <w:tcPr>
            <w:tcW w:w="6662" w:type="dxa"/>
          </w:tcPr>
          <w:p w:rsidR="004B0162" w:rsidRPr="003D7EE9" w:rsidRDefault="005179CE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позволяют усилить выразительность изображаемого,</w:t>
            </w:r>
          </w:p>
          <w:p w:rsidR="005179CE" w:rsidRPr="003D7EE9" w:rsidRDefault="005179CE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придают мыслям необычную форму и яркую эмоциональную окрашенность, оценочность, эмоциональную убедительность,</w:t>
            </w:r>
          </w:p>
          <w:p w:rsidR="005179CE" w:rsidRPr="003D7EE9" w:rsidRDefault="005179CE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средство создания комических образов</w:t>
            </w:r>
          </w:p>
        </w:tc>
      </w:tr>
      <w:tr w:rsidR="004B0162" w:rsidTr="00972AFA">
        <w:tc>
          <w:tcPr>
            <w:tcW w:w="3227" w:type="dxa"/>
          </w:tcPr>
          <w:p w:rsidR="004B0162" w:rsidRPr="003D7EE9" w:rsidRDefault="005179CE" w:rsidP="005179CE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 xml:space="preserve">Градация </w:t>
            </w:r>
            <w:r w:rsidR="003D7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</w:tcPr>
          <w:p w:rsidR="004B0162" w:rsidRPr="003D7EE9" w:rsidRDefault="005179CE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– стилистическая фигура, заключающаяся в последовательном нагнетании или ослаблении сравнений, эпитетов, образов</w:t>
            </w:r>
          </w:p>
        </w:tc>
      </w:tr>
      <w:tr w:rsidR="00BA7A20" w:rsidTr="00972AFA">
        <w:tc>
          <w:tcPr>
            <w:tcW w:w="3227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Инверсия</w:t>
            </w:r>
            <w:r w:rsidR="003D7EE9">
              <w:rPr>
                <w:rFonts w:ascii="Times New Roman" w:hAnsi="Times New Roman"/>
                <w:szCs w:val="24"/>
              </w:rPr>
              <w:t xml:space="preserve"> – неправильный порядок слов</w:t>
            </w:r>
          </w:p>
        </w:tc>
        <w:tc>
          <w:tcPr>
            <w:tcW w:w="6662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 для создания добавочных смысловых   и выразительных оттенков</w:t>
            </w:r>
          </w:p>
        </w:tc>
      </w:tr>
      <w:tr w:rsidR="004B0162" w:rsidTr="00972AFA">
        <w:tc>
          <w:tcPr>
            <w:tcW w:w="3227" w:type="dxa"/>
          </w:tcPr>
          <w:p w:rsidR="004B0162" w:rsidRPr="003D7EE9" w:rsidRDefault="005179CE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/>
                <w:szCs w:val="24"/>
              </w:rPr>
              <w:t>Метафора – перенос свойств, признаков, скрытое сравнение</w:t>
            </w:r>
          </w:p>
        </w:tc>
        <w:tc>
          <w:tcPr>
            <w:tcW w:w="6662" w:type="dxa"/>
          </w:tcPr>
          <w:p w:rsidR="004B0162" w:rsidRPr="003D7EE9" w:rsidRDefault="005179CE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/>
                <w:szCs w:val="24"/>
              </w:rPr>
              <w:t>- для создания образности (путем скрытого сравнения) и компактности в плане языко</w:t>
            </w:r>
            <w:r w:rsidRPr="003D7EE9">
              <w:rPr>
                <w:rFonts w:ascii="Times New Roman" w:hAnsi="Times New Roman"/>
                <w:szCs w:val="24"/>
              </w:rPr>
              <w:softHyphen/>
              <w:t>вых средств, когда о многом можно сказать одним словом</w:t>
            </w:r>
          </w:p>
        </w:tc>
      </w:tr>
      <w:tr w:rsidR="00BA7A20" w:rsidTr="00972AFA">
        <w:tc>
          <w:tcPr>
            <w:tcW w:w="3227" w:type="dxa"/>
          </w:tcPr>
          <w:p w:rsidR="00BA7A20" w:rsidRPr="003D7EE9" w:rsidRDefault="00BA7A20" w:rsidP="005E498D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Повтор слов (анафора, эпифора, подхват)</w:t>
            </w:r>
          </w:p>
        </w:tc>
        <w:tc>
          <w:tcPr>
            <w:tcW w:w="6662" w:type="dxa"/>
          </w:tcPr>
          <w:p w:rsidR="00BA7A20" w:rsidRPr="003D7EE9" w:rsidRDefault="00BA7A20" w:rsidP="005E498D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используется с целью привлечения к повторяющимся отрезкам текста особое внимание,</w:t>
            </w:r>
          </w:p>
          <w:p w:rsidR="00BA7A20" w:rsidRPr="003D7EE9" w:rsidRDefault="00BA7A20" w:rsidP="005E498D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как средство усиления выразительности текста</w:t>
            </w:r>
          </w:p>
        </w:tc>
      </w:tr>
      <w:tr w:rsidR="004B0162" w:rsidTr="00972AFA">
        <w:tc>
          <w:tcPr>
            <w:tcW w:w="3227" w:type="dxa"/>
          </w:tcPr>
          <w:p w:rsidR="004B0162" w:rsidRPr="003D7EE9" w:rsidRDefault="005179CE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Сравнение</w:t>
            </w:r>
            <w:r w:rsidR="00302506" w:rsidRPr="003D7EE9">
              <w:rPr>
                <w:rFonts w:ascii="Times New Roman" w:hAnsi="Times New Roman" w:cs="Times New Roman"/>
              </w:rPr>
              <w:t xml:space="preserve"> – сопоставление двух явлении с тем, чтобы пояснить одно из них при помощи </w:t>
            </w:r>
            <w:r w:rsidR="00A427A3" w:rsidRPr="003D7EE9">
              <w:rPr>
                <w:rFonts w:ascii="Times New Roman" w:hAnsi="Times New Roman" w:cs="Times New Roman"/>
              </w:rPr>
              <w:t>другого.</w:t>
            </w:r>
          </w:p>
        </w:tc>
        <w:tc>
          <w:tcPr>
            <w:tcW w:w="6662" w:type="dxa"/>
          </w:tcPr>
          <w:p w:rsidR="004B0162" w:rsidRPr="003D7EE9" w:rsidRDefault="00A427A3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усиливает изобразительность текста,</w:t>
            </w:r>
          </w:p>
          <w:p w:rsidR="00A427A3" w:rsidRPr="003D7EE9" w:rsidRDefault="00A427A3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создаёт яркие, выразительные образы,</w:t>
            </w:r>
          </w:p>
          <w:p w:rsidR="00A427A3" w:rsidRPr="003D7EE9" w:rsidRDefault="003D7EE9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для выделения</w:t>
            </w:r>
            <w:r w:rsidR="00A427A3" w:rsidRPr="003D7EE9">
              <w:rPr>
                <w:rFonts w:ascii="Times New Roman" w:hAnsi="Times New Roman" w:cs="Times New Roman"/>
              </w:rPr>
              <w:t>, подчёркивания каких-либо существенных признаков изображаемых предметов или явлений,</w:t>
            </w:r>
          </w:p>
          <w:p w:rsidR="00A427A3" w:rsidRPr="003D7EE9" w:rsidRDefault="00A427A3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с целью выражения авторских оценок и эмоций.</w:t>
            </w:r>
          </w:p>
        </w:tc>
      </w:tr>
      <w:tr w:rsidR="00BA7A20" w:rsidTr="00972AFA">
        <w:tc>
          <w:tcPr>
            <w:tcW w:w="3227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Стилистически</w:t>
            </w:r>
          </w:p>
          <w:p w:rsidR="00BA7A20" w:rsidRPr="003D7EE9" w:rsidRDefault="00BA7A20" w:rsidP="005E498D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/>
                <w:szCs w:val="24"/>
              </w:rPr>
              <w:t>окрашенные слова</w:t>
            </w:r>
          </w:p>
        </w:tc>
        <w:tc>
          <w:tcPr>
            <w:tcW w:w="6662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 выражают отношение к слову (разговор</w:t>
            </w:r>
            <w:r w:rsidRPr="003D7EE9">
              <w:rPr>
                <w:rFonts w:ascii="Times New Roman" w:hAnsi="Times New Roman"/>
                <w:szCs w:val="24"/>
              </w:rPr>
              <w:softHyphen/>
              <w:t>ные, просторечные, народнопоэтические, высокие, сниженные, шутливо-иронические)</w:t>
            </w:r>
          </w:p>
        </w:tc>
      </w:tr>
      <w:tr w:rsidR="00BA7A20" w:rsidTr="00972AFA">
        <w:tc>
          <w:tcPr>
            <w:tcW w:w="3227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Термины</w:t>
            </w:r>
            <w:r w:rsidR="00775C9F">
              <w:rPr>
                <w:rFonts w:ascii="Times New Roman" w:hAnsi="Times New Roman"/>
                <w:szCs w:val="24"/>
              </w:rPr>
              <w:t xml:space="preserve"> – слова и словосочетания, являющиеся названиями специальных понятий науки, техники, сельского хозяйства, искусства.</w:t>
            </w:r>
          </w:p>
        </w:tc>
        <w:tc>
          <w:tcPr>
            <w:tcW w:w="6662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 несут в себе информацию значительно большую, чем другие лексические едини</w:t>
            </w:r>
            <w:r w:rsidRPr="003D7EE9">
              <w:rPr>
                <w:rFonts w:ascii="Times New Roman" w:hAnsi="Times New Roman"/>
                <w:szCs w:val="24"/>
              </w:rPr>
              <w:softHyphen/>
              <w:t>цы</w:t>
            </w:r>
          </w:p>
        </w:tc>
      </w:tr>
      <w:tr w:rsidR="00BA7A20" w:rsidTr="00972AFA">
        <w:tc>
          <w:tcPr>
            <w:tcW w:w="3227" w:type="dxa"/>
          </w:tcPr>
          <w:p w:rsidR="00972AFA" w:rsidRPr="003D7EE9" w:rsidRDefault="00972AFA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 xml:space="preserve">Уменьшительно-ласкательный суффикс </w:t>
            </w:r>
          </w:p>
          <w:p w:rsidR="00BA7A20" w:rsidRPr="003D7EE9" w:rsidRDefault="00972AFA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 xml:space="preserve"> (суффиксальный способ – один из продуктивных способов словообразования)</w:t>
            </w:r>
          </w:p>
        </w:tc>
        <w:tc>
          <w:tcPr>
            <w:tcW w:w="6662" w:type="dxa"/>
          </w:tcPr>
          <w:p w:rsidR="00BA7A20" w:rsidRPr="003D7EE9" w:rsidRDefault="00972AFA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 для выражения симпатии к герою или героине произведения,</w:t>
            </w:r>
          </w:p>
          <w:p w:rsidR="00972AFA" w:rsidRPr="003D7EE9" w:rsidRDefault="00972AFA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 для подчёркивания размера чего-либо</w:t>
            </w:r>
          </w:p>
        </w:tc>
      </w:tr>
      <w:tr w:rsidR="00BA7A20" w:rsidTr="00972AFA">
        <w:tc>
          <w:tcPr>
            <w:tcW w:w="3227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Фразеологизмы</w:t>
            </w:r>
            <w:r w:rsidR="003D7EE9">
              <w:rPr>
                <w:rFonts w:ascii="Times New Roman" w:hAnsi="Times New Roman"/>
                <w:szCs w:val="24"/>
              </w:rPr>
              <w:t xml:space="preserve"> – устойчивые сочетания слов</w:t>
            </w:r>
          </w:p>
        </w:tc>
        <w:tc>
          <w:tcPr>
            <w:tcW w:w="6662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 для придания высказыванию вырази</w:t>
            </w:r>
            <w:r w:rsidRPr="003D7EE9">
              <w:rPr>
                <w:rFonts w:ascii="Times New Roman" w:hAnsi="Times New Roman"/>
                <w:szCs w:val="24"/>
              </w:rPr>
              <w:softHyphen/>
              <w:t>тельности;</w:t>
            </w:r>
          </w:p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 для создания образности</w:t>
            </w:r>
          </w:p>
        </w:tc>
      </w:tr>
      <w:tr w:rsidR="00BA7A20" w:rsidTr="00972AFA">
        <w:tc>
          <w:tcPr>
            <w:tcW w:w="3227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Цитирование</w:t>
            </w:r>
          </w:p>
        </w:tc>
        <w:tc>
          <w:tcPr>
            <w:tcW w:w="6662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 в целях дословной передачи чужих слов в качестве достоверности</w:t>
            </w:r>
          </w:p>
        </w:tc>
      </w:tr>
      <w:tr w:rsidR="00BA7A20" w:rsidTr="00972AFA">
        <w:tc>
          <w:tcPr>
            <w:tcW w:w="3227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Эмоционально-окрашенные слова</w:t>
            </w:r>
          </w:p>
        </w:tc>
        <w:tc>
          <w:tcPr>
            <w:tcW w:w="6662" w:type="dxa"/>
          </w:tcPr>
          <w:p w:rsidR="00BA7A20" w:rsidRPr="003D7EE9" w:rsidRDefault="00BA7A20" w:rsidP="005E498D">
            <w:pPr>
              <w:rPr>
                <w:rFonts w:ascii="Times New Roman" w:hAnsi="Times New Roman"/>
                <w:szCs w:val="24"/>
              </w:rPr>
            </w:pPr>
            <w:r w:rsidRPr="003D7EE9">
              <w:rPr>
                <w:rFonts w:ascii="Times New Roman" w:hAnsi="Times New Roman"/>
                <w:szCs w:val="24"/>
              </w:rPr>
              <w:t>- для выражения отношения к предметам, поступкам и т.д.</w:t>
            </w:r>
          </w:p>
        </w:tc>
      </w:tr>
      <w:tr w:rsidR="004B0162" w:rsidTr="00972AFA">
        <w:tc>
          <w:tcPr>
            <w:tcW w:w="3227" w:type="dxa"/>
          </w:tcPr>
          <w:p w:rsidR="00BA7A20" w:rsidRPr="003D7EE9" w:rsidRDefault="00BA7A20" w:rsidP="00BA7A20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Эпитет – образное определение</w:t>
            </w:r>
          </w:p>
        </w:tc>
        <w:tc>
          <w:tcPr>
            <w:tcW w:w="6662" w:type="dxa"/>
          </w:tcPr>
          <w:p w:rsidR="004B0162" w:rsidRPr="003D7EE9" w:rsidRDefault="00BA7A20" w:rsidP="004B0162">
            <w:pPr>
              <w:rPr>
                <w:rFonts w:ascii="Times New Roman" w:hAnsi="Times New Roman" w:cs="Times New Roman"/>
              </w:rPr>
            </w:pPr>
            <w:r w:rsidRPr="003D7EE9">
              <w:rPr>
                <w:rFonts w:ascii="Times New Roman" w:hAnsi="Times New Roman" w:cs="Times New Roman"/>
              </w:rPr>
              <w:t>- определяет предмет или действие и подчёркивающее в них какое-либо характерное свойство, качество</w:t>
            </w:r>
          </w:p>
        </w:tc>
      </w:tr>
    </w:tbl>
    <w:p w:rsidR="003D7EE9" w:rsidRDefault="003D7EE9" w:rsidP="00972AFA">
      <w:pPr>
        <w:jc w:val="right"/>
        <w:rPr>
          <w:rFonts w:ascii="Times New Roman" w:hAnsi="Times New Roman" w:cs="Times New Roman"/>
          <w:sz w:val="24"/>
        </w:rPr>
      </w:pPr>
    </w:p>
    <w:p w:rsidR="003D7EE9" w:rsidRDefault="003D7EE9" w:rsidP="00972AFA">
      <w:pPr>
        <w:jc w:val="right"/>
        <w:rPr>
          <w:rFonts w:ascii="Times New Roman" w:hAnsi="Times New Roman" w:cs="Times New Roman"/>
          <w:sz w:val="24"/>
        </w:rPr>
      </w:pPr>
    </w:p>
    <w:p w:rsidR="004B0162" w:rsidRDefault="00972AFA" w:rsidP="00972AF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5</w:t>
      </w:r>
    </w:p>
    <w:p w:rsidR="00972AFA" w:rsidRDefault="00972AFA" w:rsidP="00972AFA">
      <w:pPr>
        <w:rPr>
          <w:rFonts w:ascii="Times New Roman" w:hAnsi="Times New Roman" w:cs="Times New Roman"/>
          <w:b/>
          <w:sz w:val="24"/>
        </w:rPr>
      </w:pPr>
      <w:r w:rsidRPr="00972AFA">
        <w:rPr>
          <w:rFonts w:ascii="Times New Roman" w:hAnsi="Times New Roman" w:cs="Times New Roman"/>
          <w:b/>
          <w:sz w:val="24"/>
        </w:rPr>
        <w:t>Сочинение ученика</w:t>
      </w:r>
      <w:r w:rsidR="00C93EDF">
        <w:rPr>
          <w:rFonts w:ascii="Times New Roman" w:hAnsi="Times New Roman" w:cs="Times New Roman"/>
          <w:b/>
          <w:sz w:val="24"/>
        </w:rPr>
        <w:t xml:space="preserve"> 1</w:t>
      </w:r>
    </w:p>
    <w:p w:rsidR="00972AFA" w:rsidRDefault="00972AFA" w:rsidP="00C93EDF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972AFA">
        <w:rPr>
          <w:rFonts w:ascii="Times New Roman" w:hAnsi="Times New Roman" w:cs="Times New Roman"/>
          <w:sz w:val="24"/>
        </w:rPr>
        <w:t xml:space="preserve">Какой молодец </w:t>
      </w:r>
      <w:r>
        <w:rPr>
          <w:rFonts w:ascii="Times New Roman" w:hAnsi="Times New Roman" w:cs="Times New Roman"/>
          <w:sz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</w:rPr>
        <w:t>Шамфор</w:t>
      </w:r>
      <w:proofErr w:type="spellEnd"/>
      <w:r>
        <w:rPr>
          <w:rFonts w:ascii="Times New Roman" w:hAnsi="Times New Roman" w:cs="Times New Roman"/>
          <w:sz w:val="24"/>
        </w:rPr>
        <w:t>! Как он лихо завернул о том, что «автор идёт от мысли к словам, а читатель – от слов к мысли»! Это истинная правда. Автор что-то придумает, напишет, а ты потом долго пережёвываешь эту информацию. А доказать это несложно.</w:t>
      </w:r>
    </w:p>
    <w:p w:rsidR="00972AFA" w:rsidRDefault="00972AFA" w:rsidP="00C93EDF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Достаточно глянуть на эпитеты – эти, так называемые, образные </w:t>
      </w:r>
      <w:r w:rsidR="00EC26BA">
        <w:rPr>
          <w:rFonts w:ascii="Times New Roman" w:hAnsi="Times New Roman" w:cs="Times New Roman"/>
          <w:sz w:val="24"/>
        </w:rPr>
        <w:t>определения: «взъерошенный, искажённый», «с отчаянным …писком» (предложение № 6), «смущённый пёс»</w:t>
      </w:r>
      <w:r w:rsidR="00C93EDF">
        <w:rPr>
          <w:rFonts w:ascii="Times New Roman" w:hAnsi="Times New Roman" w:cs="Times New Roman"/>
          <w:sz w:val="24"/>
        </w:rPr>
        <w:t xml:space="preserve"> (</w:t>
      </w:r>
      <w:r w:rsidR="00EC26BA">
        <w:rPr>
          <w:rFonts w:ascii="Times New Roman" w:hAnsi="Times New Roman" w:cs="Times New Roman"/>
          <w:sz w:val="24"/>
        </w:rPr>
        <w:t>предложение № 13), «героическая птица» (предложение № 14). Они так и западают в душу, так и рисуют образ смелой маленькой птицы и растерявшегося больного пса.</w:t>
      </w:r>
    </w:p>
    <w:p w:rsidR="00EC26BA" w:rsidRDefault="00EC26BA" w:rsidP="00C93EDF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А как строятся предложения! Особенно крута последняя фраза: «</w:t>
      </w:r>
      <w:r w:rsidRPr="00D5088D">
        <w:rPr>
          <w:rFonts w:ascii="Times New Roman" w:eastAsia="Times New Roman" w:hAnsi="Times New Roman" w:cs="Times New Roman"/>
          <w:sz w:val="24"/>
          <w:szCs w:val="24"/>
        </w:rPr>
        <w:t>Только ею, только любовью держится и движется жизнь</w:t>
      </w:r>
      <w:r>
        <w:rPr>
          <w:rFonts w:ascii="Times New Roman" w:eastAsia="Times New Roman" w:hAnsi="Times New Roman" w:cs="Times New Roman"/>
          <w:sz w:val="24"/>
          <w:szCs w:val="24"/>
        </w:rPr>
        <w:t>» (предложение № 17). Здесь явно используется повтор «только…, только…», который помогает явно подчеркнуть основную мысль стихотворения.</w:t>
      </w:r>
    </w:p>
    <w:p w:rsidR="00EC26BA" w:rsidRPr="00972AFA" w:rsidRDefault="00EC26BA" w:rsidP="00C93EDF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Таким образом, это факт, что автор делится с читателями своими мыслями, а читатель потом долго-долго обдумывает их.</w:t>
      </w:r>
    </w:p>
    <w:p w:rsidR="00972AFA" w:rsidRDefault="00972AFA" w:rsidP="00972AFA">
      <w:pPr>
        <w:rPr>
          <w:rFonts w:ascii="Times New Roman" w:hAnsi="Times New Roman" w:cs="Times New Roman"/>
          <w:sz w:val="24"/>
        </w:rPr>
      </w:pPr>
    </w:p>
    <w:p w:rsidR="00C93EDF" w:rsidRDefault="00C93EDF" w:rsidP="00C93EDF">
      <w:pPr>
        <w:rPr>
          <w:rFonts w:ascii="Times New Roman" w:hAnsi="Times New Roman" w:cs="Times New Roman"/>
          <w:b/>
          <w:sz w:val="24"/>
        </w:rPr>
      </w:pPr>
      <w:r w:rsidRPr="00972AFA">
        <w:rPr>
          <w:rFonts w:ascii="Times New Roman" w:hAnsi="Times New Roman" w:cs="Times New Roman"/>
          <w:b/>
          <w:sz w:val="24"/>
        </w:rPr>
        <w:t>Сочинение ученика</w:t>
      </w:r>
      <w:r>
        <w:rPr>
          <w:rFonts w:ascii="Times New Roman" w:hAnsi="Times New Roman" w:cs="Times New Roman"/>
          <w:b/>
          <w:sz w:val="24"/>
        </w:rPr>
        <w:t xml:space="preserve"> 2</w:t>
      </w:r>
    </w:p>
    <w:p w:rsidR="00C93EDF" w:rsidRPr="00091D20" w:rsidRDefault="00C93EDF" w:rsidP="00091D2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91D20">
        <w:rPr>
          <w:rFonts w:ascii="Times New Roman" w:hAnsi="Times New Roman" w:cs="Times New Roman"/>
          <w:sz w:val="24"/>
          <w:szCs w:val="24"/>
        </w:rPr>
        <w:t xml:space="preserve">Не могу не согласиться с высказыванием Н. </w:t>
      </w:r>
      <w:proofErr w:type="spellStart"/>
      <w:r w:rsidRPr="00091D20">
        <w:rPr>
          <w:rFonts w:ascii="Times New Roman" w:hAnsi="Times New Roman" w:cs="Times New Roman"/>
          <w:sz w:val="24"/>
          <w:szCs w:val="24"/>
        </w:rPr>
        <w:t>Шефнера</w:t>
      </w:r>
      <w:proofErr w:type="spellEnd"/>
      <w:r w:rsidRPr="00091D20">
        <w:rPr>
          <w:rFonts w:ascii="Times New Roman" w:hAnsi="Times New Roman" w:cs="Times New Roman"/>
          <w:sz w:val="24"/>
          <w:szCs w:val="24"/>
        </w:rPr>
        <w:t xml:space="preserve"> о том, что «автор идёт от мысли к словам, а читатель – от слов к мысли». Действительно, автора что-то поразило, он поделился с читателем своими мыслями и эмоциями, а читатель, прочитав и поняв, задумывается о прочитанном. При помощи каких языковых средств автору удаётся это сделать? Чтобы ответить на этот вопрос, обратимся к стихотворению в прозе И. С. Тургенева «Воробей».</w:t>
      </w:r>
    </w:p>
    <w:p w:rsidR="00C93EDF" w:rsidRPr="00091D20" w:rsidRDefault="003D7EE9" w:rsidP="00091D20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91D20">
        <w:rPr>
          <w:rFonts w:ascii="Times New Roman" w:hAnsi="Times New Roman" w:cs="Times New Roman"/>
          <w:sz w:val="24"/>
          <w:szCs w:val="24"/>
        </w:rPr>
        <w:t xml:space="preserve">Наш язык поражает обилием слов различной стилистической окраски. </w:t>
      </w:r>
      <w:r w:rsidR="00C93EDF" w:rsidRPr="00091D20">
        <w:rPr>
          <w:rFonts w:ascii="Times New Roman" w:hAnsi="Times New Roman" w:cs="Times New Roman"/>
          <w:sz w:val="24"/>
          <w:szCs w:val="24"/>
        </w:rPr>
        <w:t xml:space="preserve">Моё внимание привлекло слово «благоговея» (предложение </w:t>
      </w:r>
      <w:r w:rsidRPr="00091D20">
        <w:rPr>
          <w:rFonts w:ascii="Times New Roman" w:hAnsi="Times New Roman" w:cs="Times New Roman"/>
          <w:sz w:val="24"/>
          <w:szCs w:val="24"/>
        </w:rPr>
        <w:t>№ 15)</w:t>
      </w:r>
      <w:r w:rsidR="00C93EDF" w:rsidRPr="00091D20">
        <w:rPr>
          <w:rFonts w:ascii="Times New Roman" w:hAnsi="Times New Roman" w:cs="Times New Roman"/>
          <w:sz w:val="24"/>
          <w:szCs w:val="24"/>
        </w:rPr>
        <w:t xml:space="preserve">. Оно </w:t>
      </w:r>
      <w:r w:rsidRPr="00091D20">
        <w:rPr>
          <w:rFonts w:ascii="Times New Roman" w:hAnsi="Times New Roman" w:cs="Times New Roman"/>
          <w:sz w:val="24"/>
          <w:szCs w:val="24"/>
        </w:rPr>
        <w:t>относится к высокому стилю и помогает передать восхищение автора поступком старого воробья.</w:t>
      </w:r>
    </w:p>
    <w:p w:rsidR="003D7EE9" w:rsidRPr="00091D20" w:rsidRDefault="003D7EE9" w:rsidP="00091D20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91D20">
        <w:rPr>
          <w:rFonts w:ascii="Times New Roman" w:hAnsi="Times New Roman" w:cs="Times New Roman"/>
          <w:sz w:val="24"/>
          <w:szCs w:val="24"/>
        </w:rPr>
        <w:t xml:space="preserve">А вот в предложении </w:t>
      </w:r>
      <w:r w:rsidR="00D607D9" w:rsidRPr="00091D20">
        <w:rPr>
          <w:rFonts w:ascii="Times New Roman" w:hAnsi="Times New Roman" w:cs="Times New Roman"/>
          <w:sz w:val="24"/>
          <w:szCs w:val="24"/>
        </w:rPr>
        <w:t>№ 6 автор использует инверсию - стилистическую фигуру, заключающуюся в последовательном нагнетании или ослаблении сравнений, эпитетов, образов</w:t>
      </w:r>
      <w:r w:rsidR="00091D20" w:rsidRPr="00091D20">
        <w:rPr>
          <w:rFonts w:ascii="Times New Roman" w:hAnsi="Times New Roman" w:cs="Times New Roman"/>
          <w:sz w:val="24"/>
          <w:szCs w:val="24"/>
        </w:rPr>
        <w:t xml:space="preserve"> </w:t>
      </w:r>
      <w:r w:rsidR="00D607D9" w:rsidRPr="00091D20">
        <w:rPr>
          <w:rFonts w:ascii="Times New Roman" w:hAnsi="Times New Roman" w:cs="Times New Roman"/>
          <w:sz w:val="24"/>
          <w:szCs w:val="24"/>
        </w:rPr>
        <w:t>- «взъерошенный, искажённый».</w:t>
      </w:r>
    </w:p>
    <w:p w:rsidR="00D607D9" w:rsidRPr="00091D20" w:rsidRDefault="00D607D9" w:rsidP="00091D20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91D20">
        <w:rPr>
          <w:rFonts w:ascii="Times New Roman" w:hAnsi="Times New Roman" w:cs="Times New Roman"/>
          <w:sz w:val="24"/>
          <w:szCs w:val="24"/>
        </w:rPr>
        <w:t>Вот я</w:t>
      </w:r>
      <w:r w:rsidR="00091D20" w:rsidRPr="00091D20">
        <w:rPr>
          <w:rFonts w:ascii="Times New Roman" w:hAnsi="Times New Roman" w:cs="Times New Roman"/>
          <w:sz w:val="24"/>
          <w:szCs w:val="24"/>
        </w:rPr>
        <w:t xml:space="preserve"> </w:t>
      </w:r>
      <w:r w:rsidRPr="00091D20">
        <w:rPr>
          <w:rFonts w:ascii="Times New Roman" w:hAnsi="Times New Roman" w:cs="Times New Roman"/>
          <w:sz w:val="24"/>
          <w:szCs w:val="24"/>
        </w:rPr>
        <w:t xml:space="preserve">и доказал, </w:t>
      </w:r>
      <w:r w:rsidR="00091D20" w:rsidRPr="00091D20">
        <w:rPr>
          <w:rFonts w:ascii="Times New Roman" w:hAnsi="Times New Roman" w:cs="Times New Roman"/>
          <w:sz w:val="24"/>
          <w:szCs w:val="24"/>
        </w:rPr>
        <w:t>что автор при помощи слов может передать то, что его поразило, а мудрый читатель всегда сможет понять автора. Книга в этом случае выступает как проводник мыслей автора.</w:t>
      </w:r>
    </w:p>
    <w:p w:rsidR="00C93EDF" w:rsidRDefault="00C93EDF" w:rsidP="00C93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93EDF" w:rsidRPr="00C93EDF" w:rsidRDefault="00C93EDF" w:rsidP="00C93EDF">
      <w:pPr>
        <w:rPr>
          <w:rFonts w:ascii="Times New Roman" w:hAnsi="Times New Roman" w:cs="Times New Roman"/>
          <w:sz w:val="24"/>
        </w:rPr>
      </w:pPr>
    </w:p>
    <w:p w:rsidR="00C93EDF" w:rsidRPr="004B0162" w:rsidRDefault="00C93EDF" w:rsidP="00972AFA">
      <w:pPr>
        <w:rPr>
          <w:rFonts w:ascii="Times New Roman" w:hAnsi="Times New Roman" w:cs="Times New Roman"/>
          <w:sz w:val="24"/>
        </w:rPr>
      </w:pPr>
    </w:p>
    <w:p w:rsidR="006C3B3A" w:rsidRDefault="006C3B3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C3B3A" w:rsidRDefault="006C3B3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C3B3A" w:rsidRDefault="006C3B3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C3B3A" w:rsidRDefault="006C3B3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C3B3A" w:rsidRDefault="006C3B3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C3B3A" w:rsidRDefault="006C3B3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C3B3A" w:rsidRDefault="006C3B3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C3B3A" w:rsidRDefault="006C3B3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C3B3A" w:rsidRDefault="006C3B3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C3B3A" w:rsidRDefault="006C3B3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C3B3A" w:rsidRDefault="006C3B3A" w:rsidP="00435DD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418B7" w:rsidRDefault="00C418B7" w:rsidP="00ED0D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18B7" w:rsidRDefault="00C418B7" w:rsidP="00ED0D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18B7" w:rsidRDefault="00C418B7" w:rsidP="00ED0D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D0DF9" w:rsidRPr="00ED0DF9" w:rsidRDefault="00ED0DF9" w:rsidP="00ED0D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D0DF9">
        <w:rPr>
          <w:rFonts w:ascii="Times New Roman" w:hAnsi="Times New Roman" w:cs="Times New Roman"/>
          <w:b/>
          <w:sz w:val="28"/>
        </w:rPr>
        <w:t>Таблица стилей и жанров</w:t>
      </w:r>
    </w:p>
    <w:tbl>
      <w:tblPr>
        <w:tblStyle w:val="a4"/>
        <w:tblpPr w:leftFromText="180" w:rightFromText="180" w:vertAnchor="text" w:horzAnchor="margin" w:tblpX="-1026" w:tblpY="145"/>
        <w:tblW w:w="10881" w:type="dxa"/>
        <w:tblLook w:val="04A0"/>
      </w:tblPr>
      <w:tblGrid>
        <w:gridCol w:w="2171"/>
        <w:gridCol w:w="2205"/>
        <w:gridCol w:w="2319"/>
        <w:gridCol w:w="2118"/>
        <w:gridCol w:w="2068"/>
      </w:tblGrid>
      <w:tr w:rsidR="00FC0DAF" w:rsidTr="00FC0DAF">
        <w:tc>
          <w:tcPr>
            <w:tcW w:w="8783" w:type="dxa"/>
            <w:gridSpan w:val="4"/>
          </w:tcPr>
          <w:p w:rsidR="00FC0DAF" w:rsidRPr="00FC0DAF" w:rsidRDefault="00FC0DAF" w:rsidP="00F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DAF">
              <w:rPr>
                <w:rFonts w:ascii="Times New Roman" w:hAnsi="Times New Roman" w:cs="Times New Roman"/>
                <w:b/>
                <w:sz w:val="24"/>
              </w:rPr>
              <w:t>Книжный</w:t>
            </w:r>
          </w:p>
        </w:tc>
        <w:tc>
          <w:tcPr>
            <w:tcW w:w="2098" w:type="dxa"/>
            <w:vMerge w:val="restart"/>
            <w:vAlign w:val="center"/>
          </w:tcPr>
          <w:p w:rsidR="00FC0DAF" w:rsidRPr="00FC0DAF" w:rsidRDefault="00FC0DAF" w:rsidP="00F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DAF">
              <w:rPr>
                <w:rFonts w:ascii="Times New Roman" w:hAnsi="Times New Roman" w:cs="Times New Roman"/>
                <w:b/>
                <w:sz w:val="24"/>
              </w:rPr>
              <w:t>Разговорный</w:t>
            </w:r>
          </w:p>
        </w:tc>
      </w:tr>
      <w:tr w:rsidR="00FC0DAF" w:rsidTr="00FC0DAF">
        <w:tc>
          <w:tcPr>
            <w:tcW w:w="2204" w:type="dxa"/>
            <w:vAlign w:val="center"/>
          </w:tcPr>
          <w:p w:rsidR="00FC0DAF" w:rsidRPr="00FC0DAF" w:rsidRDefault="00FC0DAF" w:rsidP="00F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DAF">
              <w:rPr>
                <w:rFonts w:ascii="Times New Roman" w:hAnsi="Times New Roman" w:cs="Times New Roman"/>
                <w:b/>
                <w:sz w:val="24"/>
              </w:rPr>
              <w:t>Официально-деловой стиль речи</w:t>
            </w:r>
          </w:p>
        </w:tc>
        <w:tc>
          <w:tcPr>
            <w:tcW w:w="2275" w:type="dxa"/>
            <w:vAlign w:val="center"/>
          </w:tcPr>
          <w:p w:rsidR="00FC0DAF" w:rsidRPr="00FC0DAF" w:rsidRDefault="00FC0DAF" w:rsidP="00F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DAF">
              <w:rPr>
                <w:rFonts w:ascii="Times New Roman" w:hAnsi="Times New Roman" w:cs="Times New Roman"/>
                <w:b/>
                <w:sz w:val="24"/>
              </w:rPr>
              <w:t>Научный стиль речи</w:t>
            </w:r>
          </w:p>
        </w:tc>
        <w:tc>
          <w:tcPr>
            <w:tcW w:w="2184" w:type="dxa"/>
            <w:vAlign w:val="center"/>
          </w:tcPr>
          <w:p w:rsidR="00FC0DAF" w:rsidRPr="00FC0DAF" w:rsidRDefault="00FC0DAF" w:rsidP="00F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DAF">
              <w:rPr>
                <w:rFonts w:ascii="Times New Roman" w:hAnsi="Times New Roman" w:cs="Times New Roman"/>
                <w:b/>
                <w:sz w:val="24"/>
              </w:rPr>
              <w:t>Публицистический стиль речи</w:t>
            </w:r>
          </w:p>
        </w:tc>
        <w:tc>
          <w:tcPr>
            <w:tcW w:w="2120" w:type="dxa"/>
            <w:vAlign w:val="center"/>
          </w:tcPr>
          <w:p w:rsidR="00FC0DAF" w:rsidRPr="00FC0DAF" w:rsidRDefault="00FC0DAF" w:rsidP="00F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DAF">
              <w:rPr>
                <w:rFonts w:ascii="Times New Roman" w:hAnsi="Times New Roman" w:cs="Times New Roman"/>
                <w:b/>
                <w:sz w:val="24"/>
              </w:rPr>
              <w:t>Художественный</w:t>
            </w:r>
          </w:p>
        </w:tc>
        <w:tc>
          <w:tcPr>
            <w:tcW w:w="2098" w:type="dxa"/>
            <w:vMerge/>
          </w:tcPr>
          <w:p w:rsidR="00FC0DAF" w:rsidRPr="00FC0DAF" w:rsidRDefault="00FC0DAF" w:rsidP="00ED0D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0DAF" w:rsidTr="00FC0DAF">
        <w:tc>
          <w:tcPr>
            <w:tcW w:w="2204" w:type="dxa"/>
          </w:tcPr>
          <w:p w:rsidR="00ED0DF9" w:rsidRDefault="00ED0DF9" w:rsidP="00ED0D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C0DAF" w:rsidRDefault="00FC0DAF" w:rsidP="00ED0D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5" w:type="dxa"/>
          </w:tcPr>
          <w:p w:rsidR="00ED0DF9" w:rsidRDefault="00ED0DF9" w:rsidP="00ED0D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</w:tcPr>
          <w:p w:rsidR="00ED0DF9" w:rsidRDefault="00ED0DF9" w:rsidP="00ED0D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</w:tcPr>
          <w:p w:rsidR="00ED0DF9" w:rsidRDefault="00ED0DF9" w:rsidP="00ED0D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:rsidR="00ED0DF9" w:rsidRDefault="00ED0DF9" w:rsidP="00ED0D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5DD7" w:rsidRDefault="00435DD7" w:rsidP="00ED0DF9">
      <w:pPr>
        <w:rPr>
          <w:rFonts w:ascii="Times New Roman" w:hAnsi="Times New Roman" w:cs="Times New Roman"/>
          <w:sz w:val="24"/>
        </w:rPr>
      </w:pPr>
    </w:p>
    <w:p w:rsidR="00FC0DAF" w:rsidRPr="00ED0DF9" w:rsidRDefault="00FC0DAF" w:rsidP="00ED0DF9">
      <w:pPr>
        <w:rPr>
          <w:rFonts w:ascii="Times New Roman" w:hAnsi="Times New Roman" w:cs="Times New Roman"/>
          <w:sz w:val="24"/>
        </w:rPr>
      </w:pPr>
    </w:p>
    <w:sectPr w:rsidR="00FC0DAF" w:rsidRPr="00ED0DF9" w:rsidSect="00972AFA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71D"/>
    <w:multiLevelType w:val="hybridMultilevel"/>
    <w:tmpl w:val="0D64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1EF9"/>
    <w:multiLevelType w:val="hybridMultilevel"/>
    <w:tmpl w:val="9A2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4391"/>
    <w:multiLevelType w:val="hybridMultilevel"/>
    <w:tmpl w:val="95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D99"/>
    <w:multiLevelType w:val="hybridMultilevel"/>
    <w:tmpl w:val="95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6037C"/>
    <w:multiLevelType w:val="hybridMultilevel"/>
    <w:tmpl w:val="42C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3505"/>
    <w:multiLevelType w:val="hybridMultilevel"/>
    <w:tmpl w:val="95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C2208"/>
    <w:multiLevelType w:val="hybridMultilevel"/>
    <w:tmpl w:val="B09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24"/>
    <w:rsid w:val="0006241C"/>
    <w:rsid w:val="00091D20"/>
    <w:rsid w:val="000E200E"/>
    <w:rsid w:val="00110D87"/>
    <w:rsid w:val="00167FF0"/>
    <w:rsid w:val="001816E9"/>
    <w:rsid w:val="001A3A6A"/>
    <w:rsid w:val="00204BA8"/>
    <w:rsid w:val="00222CE7"/>
    <w:rsid w:val="002348AB"/>
    <w:rsid w:val="00262083"/>
    <w:rsid w:val="002E207F"/>
    <w:rsid w:val="00302506"/>
    <w:rsid w:val="00306321"/>
    <w:rsid w:val="00310081"/>
    <w:rsid w:val="00323DF9"/>
    <w:rsid w:val="003747E5"/>
    <w:rsid w:val="003A6944"/>
    <w:rsid w:val="003D7EE9"/>
    <w:rsid w:val="003F1B8D"/>
    <w:rsid w:val="00412873"/>
    <w:rsid w:val="00435DD7"/>
    <w:rsid w:val="004B0162"/>
    <w:rsid w:val="004C3D63"/>
    <w:rsid w:val="005179CE"/>
    <w:rsid w:val="00522CC9"/>
    <w:rsid w:val="00536F9B"/>
    <w:rsid w:val="005A1432"/>
    <w:rsid w:val="005B2D2B"/>
    <w:rsid w:val="006552DE"/>
    <w:rsid w:val="006A263F"/>
    <w:rsid w:val="006C3B3A"/>
    <w:rsid w:val="006E54EC"/>
    <w:rsid w:val="0070562F"/>
    <w:rsid w:val="00775C9F"/>
    <w:rsid w:val="007C13F5"/>
    <w:rsid w:val="00972AFA"/>
    <w:rsid w:val="009A0A9D"/>
    <w:rsid w:val="00A427A3"/>
    <w:rsid w:val="00AB5D7F"/>
    <w:rsid w:val="00AC0B88"/>
    <w:rsid w:val="00B70913"/>
    <w:rsid w:val="00BA7A20"/>
    <w:rsid w:val="00BC54F9"/>
    <w:rsid w:val="00C04248"/>
    <w:rsid w:val="00C418B7"/>
    <w:rsid w:val="00C60912"/>
    <w:rsid w:val="00C93EDF"/>
    <w:rsid w:val="00CE456F"/>
    <w:rsid w:val="00D1245C"/>
    <w:rsid w:val="00D607D9"/>
    <w:rsid w:val="00E33C24"/>
    <w:rsid w:val="00EC26BA"/>
    <w:rsid w:val="00ED0DF9"/>
    <w:rsid w:val="00EE4593"/>
    <w:rsid w:val="00F253CD"/>
    <w:rsid w:val="00F6200B"/>
    <w:rsid w:val="00F66167"/>
    <w:rsid w:val="00F9268E"/>
    <w:rsid w:val="00FC0DAF"/>
    <w:rsid w:val="00FE2E93"/>
    <w:rsid w:val="00FF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2B"/>
  </w:style>
  <w:style w:type="paragraph" w:styleId="1">
    <w:name w:val="heading 1"/>
    <w:basedOn w:val="a"/>
    <w:next w:val="a"/>
    <w:link w:val="10"/>
    <w:uiPriority w:val="9"/>
    <w:qFormat/>
    <w:rsid w:val="00262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24"/>
    <w:pPr>
      <w:ind w:left="720"/>
      <w:contextualSpacing/>
    </w:pPr>
  </w:style>
  <w:style w:type="table" w:styleId="a4">
    <w:name w:val="Table Grid"/>
    <w:basedOn w:val="a1"/>
    <w:uiPriority w:val="59"/>
    <w:rsid w:val="00EE4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306321"/>
    <w:rPr>
      <w:rFonts w:ascii="Bookman Old Style" w:hAnsi="Bookman Old Style" w:cs="Bookman Old Style"/>
      <w:sz w:val="18"/>
      <w:szCs w:val="18"/>
    </w:rPr>
  </w:style>
  <w:style w:type="paragraph" w:customStyle="1" w:styleId="Style8">
    <w:name w:val="Style8"/>
    <w:basedOn w:val="a"/>
    <w:uiPriority w:val="99"/>
    <w:rsid w:val="00306321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62083"/>
    <w:rPr>
      <w:color w:val="0000FF"/>
      <w:u w:val="single"/>
    </w:rPr>
  </w:style>
  <w:style w:type="character" w:customStyle="1" w:styleId="editsection">
    <w:name w:val="editsection"/>
    <w:basedOn w:val="a0"/>
    <w:rsid w:val="00262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2C15-D08F-4686-B0B2-741B2BB3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Наталия</cp:lastModifiedBy>
  <cp:revision>29</cp:revision>
  <cp:lastPrinted>2012-12-16T19:09:00Z</cp:lastPrinted>
  <dcterms:created xsi:type="dcterms:W3CDTF">2012-12-16T04:23:00Z</dcterms:created>
  <dcterms:modified xsi:type="dcterms:W3CDTF">2012-12-18T08:03:00Z</dcterms:modified>
</cp:coreProperties>
</file>